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09D4F" w14:textId="77777777" w:rsidR="00FC76C7" w:rsidRPr="00265D64" w:rsidRDefault="00265D64" w:rsidP="00265D64">
      <w:pPr>
        <w:pStyle w:val="NoSpacing"/>
        <w:jc w:val="center"/>
        <w:rPr>
          <w:rFonts w:ascii="Constantia" w:hAnsi="Constantia"/>
          <w:b/>
          <w:sz w:val="28"/>
          <w:lang w:val="en-US"/>
        </w:rPr>
      </w:pPr>
      <w:r w:rsidRPr="00265D64">
        <w:rPr>
          <w:rFonts w:ascii="Constantia" w:hAnsi="Constantia"/>
          <w:b/>
          <w:sz w:val="28"/>
          <w:lang w:val="en-US"/>
        </w:rPr>
        <w:t>Eucharist – the Living Body of Christ</w:t>
      </w:r>
    </w:p>
    <w:p w14:paraId="5A1FBF62" w14:textId="77777777" w:rsidR="00265D64" w:rsidRDefault="00265D64" w:rsidP="00265D64">
      <w:pPr>
        <w:pStyle w:val="NoSpacing"/>
        <w:rPr>
          <w:rFonts w:ascii="Constantia" w:hAnsi="Constantia"/>
          <w:lang w:val="en-US"/>
        </w:rPr>
      </w:pPr>
    </w:p>
    <w:p w14:paraId="0EFDEAB8" w14:textId="77777777" w:rsidR="003B49BB" w:rsidRPr="00702FFC" w:rsidRDefault="003B49BB" w:rsidP="003B49BB">
      <w:pPr>
        <w:pStyle w:val="NoSpacing"/>
        <w:rPr>
          <w:rFonts w:ascii="Constantia" w:hAnsi="Constantia"/>
          <w:b/>
          <w:bCs/>
          <w:sz w:val="24"/>
          <w:szCs w:val="24"/>
          <w:lang w:val="en-AU"/>
        </w:rPr>
      </w:pPr>
      <w:r w:rsidRPr="00702FFC">
        <w:rPr>
          <w:rFonts w:ascii="Constantia" w:hAnsi="Constantia"/>
          <w:b/>
          <w:bCs/>
          <w:sz w:val="24"/>
          <w:szCs w:val="24"/>
          <w:lang w:val="en-AU"/>
        </w:rPr>
        <w:t>Matthew 18:20</w:t>
      </w:r>
    </w:p>
    <w:p w14:paraId="3E225FB3" w14:textId="77777777" w:rsidR="003B49BB" w:rsidRPr="00702FFC" w:rsidRDefault="003B49BB" w:rsidP="003B49BB">
      <w:pPr>
        <w:pStyle w:val="NoSpacing"/>
        <w:rPr>
          <w:rFonts w:ascii="Constantia" w:hAnsi="Constantia"/>
          <w:sz w:val="24"/>
          <w:szCs w:val="24"/>
          <w:lang w:val="en-AU"/>
        </w:rPr>
      </w:pPr>
      <w:r w:rsidRPr="00702FFC">
        <w:rPr>
          <w:rFonts w:ascii="Constantia" w:hAnsi="Constantia"/>
          <w:vanish/>
          <w:sz w:val="24"/>
          <w:szCs w:val="24"/>
          <w:vertAlign w:val="superscript"/>
          <w:lang w:val="en-AU"/>
        </w:rPr>
        <w:t>20</w:t>
      </w:r>
      <w:r w:rsidRPr="00702FFC">
        <w:rPr>
          <w:rFonts w:ascii="Constantia" w:hAnsi="Constantia"/>
          <w:sz w:val="24"/>
          <w:szCs w:val="24"/>
          <w:lang w:val="en-AU"/>
        </w:rPr>
        <w:t>For where two or three are gathered in my name, I am there among them.’</w:t>
      </w:r>
    </w:p>
    <w:p w14:paraId="47BE1B1C" w14:textId="77777777" w:rsidR="00265D64" w:rsidRPr="00702FFC" w:rsidRDefault="00265D64" w:rsidP="00265D64">
      <w:pPr>
        <w:pStyle w:val="NoSpacing"/>
        <w:rPr>
          <w:rFonts w:ascii="Constantia" w:hAnsi="Constantia"/>
          <w:sz w:val="24"/>
          <w:szCs w:val="24"/>
          <w:lang w:val="en-US"/>
        </w:rPr>
      </w:pPr>
    </w:p>
    <w:p w14:paraId="6322ED24" w14:textId="77777777" w:rsidR="00265D64" w:rsidRPr="00702FFC" w:rsidRDefault="00265D64" w:rsidP="00265D64">
      <w:pPr>
        <w:pStyle w:val="NoSpacing"/>
        <w:rPr>
          <w:rFonts w:ascii="Constantia" w:hAnsi="Constantia"/>
          <w:b/>
          <w:bCs/>
          <w:sz w:val="24"/>
          <w:szCs w:val="24"/>
          <w:lang w:val="en-AU"/>
        </w:rPr>
      </w:pPr>
      <w:r w:rsidRPr="00702FFC">
        <w:rPr>
          <w:rFonts w:ascii="Constantia" w:hAnsi="Constantia"/>
          <w:b/>
          <w:bCs/>
          <w:sz w:val="24"/>
          <w:szCs w:val="24"/>
          <w:lang w:val="en-AU"/>
        </w:rPr>
        <w:t>Corinthians 12:12-15 - One Body with Many Members</w:t>
      </w:r>
    </w:p>
    <w:p w14:paraId="4DF07477" w14:textId="77777777" w:rsidR="00265D64" w:rsidRPr="00702FFC" w:rsidRDefault="00265D64" w:rsidP="00265D64">
      <w:pPr>
        <w:pStyle w:val="NoSpacing"/>
        <w:rPr>
          <w:rFonts w:ascii="Constantia" w:hAnsi="Constantia"/>
          <w:b/>
          <w:bCs/>
          <w:sz w:val="24"/>
          <w:szCs w:val="24"/>
          <w:lang w:val="en-AU"/>
        </w:rPr>
      </w:pPr>
    </w:p>
    <w:p w14:paraId="1CB0D2C6" w14:textId="77777777" w:rsidR="00265D64" w:rsidRPr="00702FFC" w:rsidRDefault="00265D64" w:rsidP="00265D64">
      <w:pPr>
        <w:pStyle w:val="NoSpacing"/>
        <w:jc w:val="both"/>
        <w:rPr>
          <w:rFonts w:ascii="Constantia" w:hAnsi="Constantia"/>
          <w:sz w:val="24"/>
          <w:szCs w:val="24"/>
          <w:lang w:val="en-AU"/>
        </w:rPr>
      </w:pPr>
      <w:r w:rsidRPr="00702FFC">
        <w:rPr>
          <w:rFonts w:ascii="Constantia" w:hAnsi="Constantia"/>
          <w:vanish/>
          <w:sz w:val="24"/>
          <w:szCs w:val="24"/>
          <w:lang w:val="en-AU"/>
        </w:rPr>
        <w:t>12</w:t>
      </w:r>
      <w:r w:rsidRPr="00702FFC">
        <w:rPr>
          <w:rFonts w:ascii="Constantia" w:hAnsi="Constantia"/>
          <w:sz w:val="24"/>
          <w:szCs w:val="24"/>
          <w:lang w:val="en-AU"/>
        </w:rPr>
        <w:t xml:space="preserve">For just as the body is one and has many members, and all the members of the body, though many, are one body, so it is with Christ. </w:t>
      </w:r>
      <w:r w:rsidRPr="00702FFC">
        <w:rPr>
          <w:rFonts w:ascii="Constantia" w:hAnsi="Constantia"/>
          <w:vanish/>
          <w:sz w:val="24"/>
          <w:szCs w:val="24"/>
          <w:vertAlign w:val="superscript"/>
          <w:lang w:val="en-AU"/>
        </w:rPr>
        <w:t>13</w:t>
      </w:r>
      <w:r w:rsidRPr="00702FFC">
        <w:rPr>
          <w:rFonts w:ascii="Constantia" w:hAnsi="Constantia"/>
          <w:sz w:val="24"/>
          <w:szCs w:val="24"/>
          <w:lang w:val="en-AU"/>
        </w:rPr>
        <w:t xml:space="preserve">For in the one Spirit we were all baptized into one body—Jews or Greeks, slaves or free—and we were all made to drink of one Spirit. </w:t>
      </w:r>
      <w:r w:rsidRPr="00702FFC">
        <w:rPr>
          <w:rFonts w:ascii="Constantia" w:hAnsi="Constantia"/>
          <w:vanish/>
          <w:sz w:val="24"/>
          <w:szCs w:val="24"/>
          <w:lang w:val="en-AU"/>
        </w:rPr>
        <w:t>14</w:t>
      </w:r>
      <w:r w:rsidRPr="00702FFC">
        <w:rPr>
          <w:rFonts w:ascii="Constantia" w:hAnsi="Constantia"/>
          <w:sz w:val="24"/>
          <w:szCs w:val="24"/>
          <w:lang w:val="en-AU"/>
        </w:rPr>
        <w:t xml:space="preserve"> Indeed, the body does not consist of one member but of many. </w:t>
      </w:r>
      <w:r w:rsidRPr="00702FFC">
        <w:rPr>
          <w:rFonts w:ascii="Constantia" w:hAnsi="Constantia"/>
          <w:vanish/>
          <w:sz w:val="24"/>
          <w:szCs w:val="24"/>
          <w:vertAlign w:val="superscript"/>
          <w:lang w:val="en-AU"/>
        </w:rPr>
        <w:t>15</w:t>
      </w:r>
      <w:r w:rsidRPr="00702FFC">
        <w:rPr>
          <w:rFonts w:ascii="Constantia" w:hAnsi="Constantia"/>
          <w:sz w:val="24"/>
          <w:szCs w:val="24"/>
          <w:lang w:val="en-AU"/>
        </w:rPr>
        <w:t>If the foot were to say, ‘Because I am not a hand, I do not belong to the body’, that would not make it any less a part of the body.</w:t>
      </w:r>
    </w:p>
    <w:p w14:paraId="4692ABBA" w14:textId="77777777" w:rsidR="00265D64" w:rsidRDefault="00265D64" w:rsidP="00265D64">
      <w:pPr>
        <w:pStyle w:val="NoSpacing"/>
        <w:rPr>
          <w:rFonts w:ascii="Constantia" w:hAnsi="Constantia"/>
          <w:lang w:val="en-US"/>
        </w:rPr>
      </w:pPr>
    </w:p>
    <w:p w14:paraId="03D2E873" w14:textId="77777777" w:rsidR="00265D64" w:rsidRDefault="00265D64" w:rsidP="00265D64">
      <w:pPr>
        <w:pStyle w:val="NoSpacing"/>
        <w:rPr>
          <w:rFonts w:ascii="Constantia" w:hAnsi="Constantia"/>
          <w:lang w:val="en-US"/>
        </w:rPr>
      </w:pPr>
    </w:p>
    <w:p w14:paraId="4D2C2A24" w14:textId="77777777" w:rsidR="00265D64" w:rsidRDefault="00265D64" w:rsidP="00265D64">
      <w:pPr>
        <w:pStyle w:val="NoSpacing"/>
        <w:rPr>
          <w:rFonts w:ascii="Constantia" w:hAnsi="Constantia"/>
          <w:lang w:val="en-US"/>
        </w:rPr>
      </w:pPr>
    </w:p>
    <w:p w14:paraId="325980EB" w14:textId="77777777" w:rsidR="00265D64" w:rsidRDefault="00265D64" w:rsidP="00265D64">
      <w:pPr>
        <w:pStyle w:val="NoSpacing"/>
        <w:jc w:val="center"/>
        <w:rPr>
          <w:rFonts w:ascii="Constantia" w:hAnsi="Constantia"/>
          <w:lang w:val="en-US"/>
        </w:rPr>
      </w:pPr>
      <w:r>
        <w:rPr>
          <w:rFonts w:ascii="Constantia" w:hAnsi="Constantia"/>
          <w:noProof/>
          <w:lang w:val="en-US"/>
        </w:rPr>
        <w:drawing>
          <wp:inline distT="0" distB="0" distL="0" distR="0" wp14:anchorId="0D668F33" wp14:editId="329045C2">
            <wp:extent cx="5731510" cy="3601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of Christ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3890B" w14:textId="77777777" w:rsidR="00265D64" w:rsidRDefault="00265D64" w:rsidP="00265D64">
      <w:pPr>
        <w:pStyle w:val="NoSpacing"/>
        <w:jc w:val="center"/>
        <w:rPr>
          <w:rFonts w:ascii="Constantia" w:hAnsi="Constantia"/>
          <w:lang w:val="en-US"/>
        </w:rPr>
      </w:pPr>
    </w:p>
    <w:p w14:paraId="389D4463" w14:textId="77777777" w:rsidR="00265D64" w:rsidRDefault="00265D64" w:rsidP="00265D64">
      <w:pPr>
        <w:pStyle w:val="NoSpacing"/>
        <w:jc w:val="center"/>
        <w:rPr>
          <w:rFonts w:ascii="Constantia" w:hAnsi="Constantia"/>
          <w:lang w:val="en-US"/>
        </w:rPr>
      </w:pPr>
    </w:p>
    <w:p w14:paraId="04555832" w14:textId="77777777" w:rsidR="00702FFC" w:rsidRDefault="00702FFC" w:rsidP="00702FFC">
      <w:pPr>
        <w:pStyle w:val="NoSpacing"/>
        <w:rPr>
          <w:rFonts w:ascii="Constantia" w:hAnsi="Constantia"/>
          <w:sz w:val="24"/>
          <w:szCs w:val="24"/>
          <w:lang w:val="en-US"/>
        </w:rPr>
      </w:pPr>
      <w:r>
        <w:rPr>
          <w:rFonts w:ascii="Constantia" w:hAnsi="Constantia"/>
          <w:sz w:val="24"/>
          <w:szCs w:val="24"/>
          <w:lang w:val="en-US"/>
        </w:rPr>
        <w:t xml:space="preserve">Using the scriptural passages above </w:t>
      </w:r>
      <w:r w:rsidRPr="00702FFC">
        <w:rPr>
          <w:rFonts w:ascii="Constantia" w:hAnsi="Constantia"/>
          <w:b/>
          <w:sz w:val="24"/>
          <w:szCs w:val="24"/>
          <w:lang w:val="en-US"/>
        </w:rPr>
        <w:t>explain</w:t>
      </w:r>
      <w:r>
        <w:rPr>
          <w:rFonts w:ascii="Constantia" w:hAnsi="Constantia"/>
          <w:sz w:val="24"/>
          <w:szCs w:val="24"/>
          <w:lang w:val="en-US"/>
        </w:rPr>
        <w:t xml:space="preserve"> how </w:t>
      </w:r>
      <w:bookmarkStart w:id="0" w:name="_GoBack"/>
      <w:r w:rsidRPr="00702FFC">
        <w:rPr>
          <w:rFonts w:ascii="Constantia" w:hAnsi="Constantia"/>
          <w:sz w:val="24"/>
          <w:szCs w:val="24"/>
          <w:u w:val="single"/>
          <w:lang w:val="en-US"/>
        </w:rPr>
        <w:t>we</w:t>
      </w:r>
      <w:bookmarkEnd w:id="0"/>
      <w:r>
        <w:rPr>
          <w:rFonts w:ascii="Constantia" w:hAnsi="Constantia"/>
          <w:sz w:val="24"/>
          <w:szCs w:val="24"/>
          <w:lang w:val="en-US"/>
        </w:rPr>
        <w:t xml:space="preserve"> are the body of the Church and Christ is the head. </w:t>
      </w:r>
    </w:p>
    <w:p w14:paraId="59251B8D" w14:textId="77777777" w:rsidR="00702FFC" w:rsidRPr="005A45F4" w:rsidRDefault="00702FFC" w:rsidP="00702FFC">
      <w:pPr>
        <w:rPr>
          <w:rFonts w:ascii="Book Antiqua" w:hAnsi="Book Antiqua"/>
          <w:sz w:val="28"/>
          <w:szCs w:val="28"/>
          <w:lang w:val="en-US"/>
        </w:rPr>
      </w:pPr>
      <w:r w:rsidRPr="005A45F4">
        <w:rPr>
          <w:rFonts w:ascii="Book Antiqua" w:hAnsi="Book Antiqua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  <w:lang w:val="en-US"/>
        </w:rPr>
        <w:t>________________________________</w:t>
      </w:r>
      <w:r w:rsidRPr="005A45F4">
        <w:rPr>
          <w:rFonts w:ascii="Book Antiqua" w:hAnsi="Book Antiqua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28"/>
          <w:szCs w:val="28"/>
          <w:lang w:val="en-US"/>
        </w:rPr>
        <w:t>________________________________</w:t>
      </w:r>
      <w:r w:rsidRPr="005A45F4">
        <w:rPr>
          <w:rFonts w:ascii="Book Antiqua" w:hAnsi="Book Antiqua"/>
          <w:sz w:val="28"/>
          <w:szCs w:val="28"/>
          <w:lang w:val="en-US"/>
        </w:rPr>
        <w:t>________________________________________________________________</w:t>
      </w:r>
      <w:r>
        <w:rPr>
          <w:rFonts w:ascii="Book Antiqua" w:hAnsi="Book Antiqua"/>
          <w:sz w:val="28"/>
          <w:szCs w:val="28"/>
          <w:lang w:val="en-US"/>
        </w:rPr>
        <w:t>________________________________________________________________</w:t>
      </w:r>
    </w:p>
    <w:p w14:paraId="7F9EE28F" w14:textId="77777777" w:rsidR="00702FFC" w:rsidRPr="00702FFC" w:rsidRDefault="00702FFC" w:rsidP="00702FFC">
      <w:pPr>
        <w:pStyle w:val="NoSpacing"/>
        <w:rPr>
          <w:rFonts w:ascii="Constantia" w:hAnsi="Constantia"/>
          <w:sz w:val="24"/>
          <w:szCs w:val="24"/>
          <w:lang w:val="en-US"/>
        </w:rPr>
      </w:pPr>
    </w:p>
    <w:sectPr w:rsidR="00702FFC" w:rsidRPr="00702FFC" w:rsidSect="00702FFC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64"/>
    <w:rsid w:val="00265D64"/>
    <w:rsid w:val="003B49BB"/>
    <w:rsid w:val="00451EB1"/>
    <w:rsid w:val="00702FFC"/>
    <w:rsid w:val="00F05F88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D3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64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6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D64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6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 Samaritan Catholic College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p.kingsman</dc:creator>
  <cp:lastModifiedBy>Mary MacKillop College</cp:lastModifiedBy>
  <cp:revision>3</cp:revision>
  <dcterms:created xsi:type="dcterms:W3CDTF">2012-06-20T22:55:00Z</dcterms:created>
  <dcterms:modified xsi:type="dcterms:W3CDTF">2013-07-01T21:26:00Z</dcterms:modified>
</cp:coreProperties>
</file>