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4" w:rsidRPr="005A1935" w:rsidRDefault="005A1935" w:rsidP="005A1935">
      <w:pPr>
        <w:jc w:val="center"/>
        <w:rPr>
          <w:b/>
          <w:sz w:val="36"/>
          <w:szCs w:val="36"/>
          <w:lang w:val="en-US"/>
        </w:rPr>
      </w:pPr>
      <w:r w:rsidRPr="005A1935">
        <w:rPr>
          <w:b/>
          <w:sz w:val="36"/>
          <w:szCs w:val="36"/>
          <w:lang w:val="en-US"/>
        </w:rPr>
        <w:t>DEFINE THE FOLLOWING WORDS</w:t>
      </w:r>
    </w:p>
    <w:p w:rsidR="005A1935" w:rsidRPr="005A1935" w:rsidRDefault="005A1935">
      <w:pPr>
        <w:rPr>
          <w:sz w:val="24"/>
          <w:szCs w:val="24"/>
          <w:lang w:val="en-US"/>
        </w:rPr>
      </w:pP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Pascal Lamb:</w:t>
      </w:r>
      <w:r w:rsidRPr="005A1935">
        <w:rPr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 w:rsidP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Sacrament: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Consecration: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Transubstantiation: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Tabernacle: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Vernacular: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Real Presence: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Default="005A1935">
      <w:pPr>
        <w:rPr>
          <w:sz w:val="24"/>
          <w:szCs w:val="24"/>
          <w:lang w:val="en-US"/>
        </w:rPr>
      </w:pPr>
    </w:p>
    <w:p w:rsidR="005A1935" w:rsidRDefault="005A1935">
      <w:pPr>
        <w:rPr>
          <w:sz w:val="24"/>
          <w:szCs w:val="24"/>
          <w:lang w:val="en-US"/>
        </w:rPr>
      </w:pP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Basilica: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Eucharist:</w:t>
      </w:r>
    </w:p>
    <w:p w:rsidR="005A1935" w:rsidRPr="005A1935" w:rsidRDefault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b/>
          <w:sz w:val="24"/>
          <w:szCs w:val="24"/>
          <w:lang w:val="en-US"/>
        </w:rPr>
      </w:pPr>
      <w:r w:rsidRPr="005A1935">
        <w:rPr>
          <w:b/>
          <w:sz w:val="24"/>
          <w:szCs w:val="24"/>
          <w:lang w:val="en-US"/>
        </w:rPr>
        <w:t>Last Supper:</w:t>
      </w:r>
    </w:p>
    <w:p w:rsidR="005A1935" w:rsidRPr="005A1935" w:rsidRDefault="005A1935" w:rsidP="005A1935">
      <w:pPr>
        <w:rPr>
          <w:sz w:val="24"/>
          <w:szCs w:val="24"/>
          <w:lang w:val="en-US"/>
        </w:rPr>
      </w:pPr>
      <w:r w:rsidRPr="005A1935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:rsidR="005A1935" w:rsidRPr="005A1935" w:rsidRDefault="005A1935">
      <w:pPr>
        <w:rPr>
          <w:sz w:val="24"/>
          <w:szCs w:val="24"/>
          <w:lang w:val="en-US"/>
        </w:rPr>
      </w:pPr>
    </w:p>
    <w:sectPr w:rsidR="005A1935" w:rsidRPr="005A1935" w:rsidSect="002C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935"/>
    <w:rsid w:val="001C382C"/>
    <w:rsid w:val="00244853"/>
    <w:rsid w:val="002C6594"/>
    <w:rsid w:val="005A1935"/>
    <w:rsid w:val="0071716D"/>
    <w:rsid w:val="0079605D"/>
    <w:rsid w:val="00817999"/>
    <w:rsid w:val="00A74089"/>
    <w:rsid w:val="00AB43B0"/>
    <w:rsid w:val="00B84CB4"/>
    <w:rsid w:val="00C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s.raso</cp:lastModifiedBy>
  <cp:revision>1</cp:revision>
  <cp:lastPrinted>2009-09-01T00:11:00Z</cp:lastPrinted>
  <dcterms:created xsi:type="dcterms:W3CDTF">2009-09-01T00:02:00Z</dcterms:created>
  <dcterms:modified xsi:type="dcterms:W3CDTF">2009-09-01T00:12:00Z</dcterms:modified>
</cp:coreProperties>
</file>