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11" w:rsidRPr="00524B41" w:rsidRDefault="009122EA" w:rsidP="00524B41">
      <w:pPr>
        <w:jc w:val="center"/>
        <w:rPr>
          <w:rFonts w:ascii="Charlemagne Std" w:hAnsi="Charlemagne Std"/>
          <w:sz w:val="32"/>
          <w:szCs w:val="32"/>
          <w:u w:val="single"/>
          <w:lang w:val="en-US"/>
        </w:rPr>
      </w:pPr>
      <w:r w:rsidRPr="00524B41">
        <w:rPr>
          <w:rFonts w:ascii="Charlemagne Std" w:hAnsi="Charlemagne Std"/>
          <w:sz w:val="32"/>
          <w:szCs w:val="32"/>
          <w:u w:val="single"/>
          <w:lang w:val="en-US"/>
        </w:rPr>
        <w:t>Christian Beliefs</w:t>
      </w:r>
    </w:p>
    <w:p w:rsidR="009122EA" w:rsidRPr="00524B41" w:rsidRDefault="009122EA" w:rsidP="00524B41">
      <w:pPr>
        <w:jc w:val="center"/>
        <w:rPr>
          <w:sz w:val="32"/>
          <w:szCs w:val="32"/>
          <w:lang w:val="en-US"/>
        </w:rPr>
      </w:pPr>
      <w:r w:rsidRPr="00524B41">
        <w:rPr>
          <w:sz w:val="32"/>
          <w:szCs w:val="32"/>
          <w:lang w:val="en-US"/>
        </w:rPr>
        <w:t xml:space="preserve">Use the work sheet as well as </w:t>
      </w:r>
      <w:hyperlink r:id="rId5" w:history="1">
        <w:r w:rsidRPr="00524B41">
          <w:rPr>
            <w:rStyle w:val="Hyperlink"/>
            <w:sz w:val="32"/>
            <w:szCs w:val="32"/>
            <w:lang w:val="en-US"/>
          </w:rPr>
          <w:t>www.religionfacts.com/christianity</w:t>
        </w:r>
      </w:hyperlink>
      <w:r w:rsidRPr="00524B41">
        <w:rPr>
          <w:sz w:val="32"/>
          <w:szCs w:val="32"/>
          <w:lang w:val="en-US"/>
        </w:rPr>
        <w:t xml:space="preserve"> </w:t>
      </w:r>
      <w:r w:rsidR="00CD46A7">
        <w:rPr>
          <w:sz w:val="32"/>
          <w:szCs w:val="32"/>
          <w:lang w:val="en-US"/>
        </w:rPr>
        <w:t xml:space="preserve">&amp; </w:t>
      </w:r>
      <w:hyperlink r:id="rId6" w:history="1">
        <w:r w:rsidR="00CD46A7" w:rsidRPr="007C0F35">
          <w:rPr>
            <w:rStyle w:val="Hyperlink"/>
            <w:sz w:val="32"/>
            <w:szCs w:val="32"/>
            <w:lang w:val="en-US"/>
          </w:rPr>
          <w:t>http://www.mnsu.edu/emuseum/cultural/religion/christianity/beliefs.html</w:t>
        </w:r>
      </w:hyperlink>
      <w:r w:rsidR="00CD46A7">
        <w:rPr>
          <w:sz w:val="32"/>
          <w:szCs w:val="32"/>
          <w:lang w:val="en-US"/>
        </w:rPr>
        <w:t xml:space="preserve"> </w:t>
      </w:r>
      <w:r w:rsidRPr="00524B41">
        <w:rPr>
          <w:sz w:val="32"/>
          <w:szCs w:val="32"/>
          <w:lang w:val="en-US"/>
        </w:rPr>
        <w:t>to help you fill in the table.</w:t>
      </w:r>
    </w:p>
    <w:tbl>
      <w:tblPr>
        <w:tblStyle w:val="TableGrid"/>
        <w:tblW w:w="0" w:type="auto"/>
        <w:jc w:val="center"/>
        <w:tblLayout w:type="fixed"/>
        <w:tblLook w:val="04A0"/>
      </w:tblPr>
      <w:tblGrid>
        <w:gridCol w:w="1741"/>
        <w:gridCol w:w="4463"/>
        <w:gridCol w:w="3038"/>
      </w:tblGrid>
      <w:tr w:rsidR="009122EA" w:rsidRPr="009122EA" w:rsidTr="0000092E">
        <w:trPr>
          <w:jc w:val="center"/>
        </w:trPr>
        <w:tc>
          <w:tcPr>
            <w:tcW w:w="1741" w:type="dxa"/>
          </w:tcPr>
          <w:p w:rsidR="009122EA" w:rsidRPr="009122EA" w:rsidRDefault="009122EA">
            <w:pPr>
              <w:rPr>
                <w:rFonts w:ascii="Charlemagne Std" w:hAnsi="Charlemagne Std"/>
                <w:sz w:val="24"/>
                <w:szCs w:val="24"/>
                <w:lang w:val="en-US"/>
              </w:rPr>
            </w:pPr>
            <w:r w:rsidRPr="009122EA">
              <w:rPr>
                <w:rFonts w:ascii="Charlemagne Std" w:hAnsi="Charlemagne Std"/>
                <w:sz w:val="24"/>
                <w:szCs w:val="24"/>
                <w:lang w:val="en-US"/>
              </w:rPr>
              <w:t>Beliefs</w:t>
            </w:r>
          </w:p>
        </w:tc>
        <w:tc>
          <w:tcPr>
            <w:tcW w:w="4463" w:type="dxa"/>
          </w:tcPr>
          <w:p w:rsidR="009122EA" w:rsidRPr="009122EA" w:rsidRDefault="009122EA">
            <w:pPr>
              <w:rPr>
                <w:rFonts w:ascii="Charlemagne Std" w:hAnsi="Charlemagne Std"/>
                <w:sz w:val="24"/>
                <w:szCs w:val="24"/>
                <w:lang w:val="en-US"/>
              </w:rPr>
            </w:pPr>
            <w:r w:rsidRPr="009122EA">
              <w:rPr>
                <w:rFonts w:ascii="Charlemagne Std" w:hAnsi="Charlemagne Std"/>
                <w:sz w:val="24"/>
                <w:szCs w:val="24"/>
                <w:lang w:val="en-US"/>
              </w:rPr>
              <w:t xml:space="preserve">Explanation </w:t>
            </w:r>
          </w:p>
        </w:tc>
        <w:tc>
          <w:tcPr>
            <w:tcW w:w="3038" w:type="dxa"/>
          </w:tcPr>
          <w:p w:rsidR="009122EA" w:rsidRPr="009122EA" w:rsidRDefault="009122EA">
            <w:pPr>
              <w:rPr>
                <w:rFonts w:ascii="Charlemagne Std" w:hAnsi="Charlemagne Std"/>
                <w:sz w:val="24"/>
                <w:szCs w:val="24"/>
                <w:lang w:val="en-US"/>
              </w:rPr>
            </w:pPr>
            <w:r w:rsidRPr="009122EA">
              <w:rPr>
                <w:rFonts w:ascii="Charlemagne Std" w:hAnsi="Charlemagne Std"/>
                <w:sz w:val="24"/>
                <w:szCs w:val="24"/>
                <w:lang w:val="en-US"/>
              </w:rPr>
              <w:t>Visual Representation</w:t>
            </w:r>
          </w:p>
        </w:tc>
      </w:tr>
      <w:tr w:rsidR="009122EA" w:rsidRPr="009122EA" w:rsidTr="0000092E">
        <w:trPr>
          <w:jc w:val="center"/>
        </w:trPr>
        <w:tc>
          <w:tcPr>
            <w:tcW w:w="1741" w:type="dxa"/>
          </w:tcPr>
          <w:p w:rsidR="009122EA" w:rsidRPr="009122EA" w:rsidRDefault="009122EA">
            <w:pPr>
              <w:rPr>
                <w:rFonts w:ascii="Charlemagne Std" w:hAnsi="Charlemagne Std"/>
                <w:sz w:val="24"/>
                <w:szCs w:val="24"/>
                <w:lang w:val="en-US"/>
              </w:rPr>
            </w:pPr>
            <w:r w:rsidRPr="009122EA">
              <w:rPr>
                <w:rFonts w:ascii="Charlemagne Std" w:hAnsi="Charlemagne Std"/>
                <w:sz w:val="24"/>
                <w:szCs w:val="24"/>
                <w:lang w:val="en-US"/>
              </w:rPr>
              <w:t>God</w:t>
            </w:r>
          </w:p>
        </w:tc>
        <w:tc>
          <w:tcPr>
            <w:tcW w:w="4463" w:type="dxa"/>
          </w:tcPr>
          <w:p w:rsidR="009122EA" w:rsidRDefault="009122EA">
            <w:pPr>
              <w:rPr>
                <w:rFonts w:ascii="Charlemagne Std" w:hAnsi="Charlemagne Std"/>
                <w:sz w:val="24"/>
                <w:szCs w:val="24"/>
                <w:lang w:val="en-US"/>
              </w:rPr>
            </w:pPr>
          </w:p>
          <w:p w:rsidR="00524B41" w:rsidRDefault="00366B89">
            <w:pPr>
              <w:rPr>
                <w:rFonts w:ascii="Charlemagne Std" w:hAnsi="Charlemagne Std"/>
                <w:sz w:val="24"/>
                <w:szCs w:val="24"/>
                <w:lang w:val="en-US"/>
              </w:rPr>
            </w:pPr>
            <w:r>
              <w:rPr>
                <w:rFonts w:ascii="Charlemagne Std" w:hAnsi="Charlemagne Std"/>
                <w:sz w:val="24"/>
                <w:szCs w:val="24"/>
                <w:lang w:val="en-US"/>
              </w:rPr>
              <w:t>-Belief in one god</w:t>
            </w:r>
          </w:p>
          <w:p w:rsidR="00366B89" w:rsidRDefault="00366B89">
            <w:pPr>
              <w:rPr>
                <w:rFonts w:ascii="Charlemagne Std" w:hAnsi="Charlemagne Std"/>
                <w:sz w:val="24"/>
                <w:szCs w:val="24"/>
                <w:lang w:val="en-US"/>
              </w:rPr>
            </w:pPr>
            <w:r>
              <w:rPr>
                <w:rFonts w:ascii="Charlemagne Std" w:hAnsi="Charlemagne Std"/>
                <w:sz w:val="24"/>
                <w:szCs w:val="24"/>
                <w:lang w:val="en-US"/>
              </w:rPr>
              <w:t>-Jesus Christ is the son of god</w:t>
            </w:r>
          </w:p>
          <w:p w:rsidR="00366B89" w:rsidRDefault="00366B89">
            <w:pPr>
              <w:rPr>
                <w:rFonts w:ascii="Charlemagne Std" w:hAnsi="Charlemagne Std"/>
                <w:sz w:val="24"/>
                <w:szCs w:val="24"/>
                <w:lang w:val="en-US"/>
              </w:rPr>
            </w:pPr>
            <w:r>
              <w:rPr>
                <w:rFonts w:ascii="Charlemagne Std" w:hAnsi="Charlemagne Std"/>
                <w:sz w:val="24"/>
                <w:szCs w:val="24"/>
                <w:lang w:val="en-US"/>
              </w:rPr>
              <w:t>-God sent his son on earth to save humanity from the consequences of its sins</w:t>
            </w:r>
          </w:p>
          <w:p w:rsidR="00524B41" w:rsidRDefault="00524B41">
            <w:pPr>
              <w:rPr>
                <w:rFonts w:ascii="Charlemagne Std" w:hAnsi="Charlemagne Std"/>
                <w:sz w:val="24"/>
                <w:szCs w:val="24"/>
                <w:lang w:val="en-US"/>
              </w:rPr>
            </w:pPr>
          </w:p>
          <w:p w:rsidR="00524B41" w:rsidRPr="009122EA" w:rsidRDefault="00524B41">
            <w:pPr>
              <w:rPr>
                <w:rFonts w:ascii="Charlemagne Std" w:hAnsi="Charlemagne Std"/>
                <w:sz w:val="24"/>
                <w:szCs w:val="24"/>
                <w:lang w:val="en-US"/>
              </w:rPr>
            </w:pPr>
          </w:p>
        </w:tc>
        <w:tc>
          <w:tcPr>
            <w:tcW w:w="3038" w:type="dxa"/>
          </w:tcPr>
          <w:p w:rsidR="009122EA" w:rsidRDefault="00524B41" w:rsidP="00524B41">
            <w:pPr>
              <w:jc w:val="right"/>
              <w:rPr>
                <w:rFonts w:ascii="Charlemagne Std" w:hAnsi="Charlemagne Std"/>
                <w:sz w:val="24"/>
                <w:szCs w:val="24"/>
                <w:lang w:val="en-US"/>
              </w:rPr>
            </w:pPr>
            <w:r>
              <w:rPr>
                <w:rFonts w:ascii="Arial" w:hAnsi="Arial" w:cs="Arial"/>
                <w:noProof/>
                <w:color w:val="0000FF"/>
                <w:lang w:eastAsia="en-AU"/>
              </w:rPr>
              <w:drawing>
                <wp:inline distT="0" distB="0" distL="0" distR="0">
                  <wp:extent cx="1017270" cy="1428750"/>
                  <wp:effectExtent l="19050" t="0" r="0" b="0"/>
                  <wp:docPr id="14" name="ipfYlZlg4UfCsaJDM:" descr="http://t1.gstatic.com/images?q=tbn:YlZlg4UfCsaJDM:http://www.alicebot.org/images/god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YlZlg4UfCsaJDM:" descr="http://t1.gstatic.com/images?q=tbn:YlZlg4UfCsaJDM:http://www.alicebot.org/images/god2.jpg">
                            <a:hlinkClick r:id="rId7"/>
                          </pic:cNvPr>
                          <pic:cNvPicPr>
                            <a:picLocks noChangeAspect="1" noChangeArrowheads="1"/>
                          </pic:cNvPicPr>
                        </pic:nvPicPr>
                        <pic:blipFill>
                          <a:blip r:embed="rId8" cstate="print"/>
                          <a:srcRect/>
                          <a:stretch>
                            <a:fillRect/>
                          </a:stretch>
                        </pic:blipFill>
                        <pic:spPr bwMode="auto">
                          <a:xfrm>
                            <a:off x="0" y="0"/>
                            <a:ext cx="1017270" cy="1428750"/>
                          </a:xfrm>
                          <a:prstGeom prst="rect">
                            <a:avLst/>
                          </a:prstGeom>
                          <a:noFill/>
                          <a:ln w="9525">
                            <a:noFill/>
                            <a:miter lim="800000"/>
                            <a:headEnd/>
                            <a:tailEnd/>
                          </a:ln>
                        </pic:spPr>
                      </pic:pic>
                    </a:graphicData>
                  </a:graphic>
                </wp:inline>
              </w:drawing>
            </w:r>
          </w:p>
          <w:p w:rsidR="009122EA" w:rsidRPr="009122EA" w:rsidRDefault="009122EA" w:rsidP="00524B41">
            <w:pPr>
              <w:jc w:val="right"/>
              <w:rPr>
                <w:rFonts w:ascii="Charlemagne Std" w:hAnsi="Charlemagne Std"/>
                <w:sz w:val="24"/>
                <w:szCs w:val="24"/>
                <w:lang w:val="en-US"/>
              </w:rPr>
            </w:pPr>
          </w:p>
        </w:tc>
      </w:tr>
      <w:tr w:rsidR="009122EA" w:rsidRPr="009122EA" w:rsidTr="0000092E">
        <w:trPr>
          <w:jc w:val="center"/>
        </w:trPr>
        <w:tc>
          <w:tcPr>
            <w:tcW w:w="1741" w:type="dxa"/>
          </w:tcPr>
          <w:p w:rsidR="009122EA" w:rsidRPr="009122EA" w:rsidRDefault="009122EA">
            <w:pPr>
              <w:rPr>
                <w:rFonts w:ascii="Charlemagne Std" w:hAnsi="Charlemagne Std"/>
                <w:sz w:val="24"/>
                <w:szCs w:val="24"/>
                <w:lang w:val="en-US"/>
              </w:rPr>
            </w:pPr>
            <w:r w:rsidRPr="009122EA">
              <w:rPr>
                <w:rFonts w:ascii="Charlemagne Std" w:hAnsi="Charlemagne Std"/>
                <w:sz w:val="24"/>
                <w:szCs w:val="24"/>
                <w:lang w:val="en-US"/>
              </w:rPr>
              <w:t>The Trinity</w:t>
            </w:r>
          </w:p>
        </w:tc>
        <w:tc>
          <w:tcPr>
            <w:tcW w:w="4463" w:type="dxa"/>
          </w:tcPr>
          <w:p w:rsidR="009122EA" w:rsidRDefault="009122EA">
            <w:pPr>
              <w:rPr>
                <w:rFonts w:ascii="Charlemagne Std" w:hAnsi="Charlemagne Std"/>
                <w:sz w:val="24"/>
                <w:szCs w:val="24"/>
                <w:lang w:val="en-US"/>
              </w:rPr>
            </w:pPr>
          </w:p>
          <w:p w:rsidR="009122EA" w:rsidRDefault="00D054E2">
            <w:pPr>
              <w:rPr>
                <w:rFonts w:ascii="Charlemagne Std" w:hAnsi="Charlemagne Std"/>
                <w:sz w:val="24"/>
                <w:szCs w:val="24"/>
                <w:lang w:val="en-US"/>
              </w:rPr>
            </w:pPr>
            <w:r>
              <w:rPr>
                <w:rFonts w:ascii="Charlemagne Std" w:hAnsi="Charlemagne Std"/>
                <w:sz w:val="24"/>
                <w:szCs w:val="24"/>
                <w:lang w:val="en-US"/>
              </w:rPr>
              <w:t>Trinity- that is god exists as father, son and holy spirit</w:t>
            </w:r>
          </w:p>
          <w:p w:rsidR="00D054E2" w:rsidRDefault="00D054E2">
            <w:pPr>
              <w:rPr>
                <w:rFonts w:ascii="Charlemagne Std" w:hAnsi="Charlemagne Std"/>
                <w:sz w:val="24"/>
                <w:szCs w:val="24"/>
                <w:lang w:val="en-US"/>
              </w:rPr>
            </w:pPr>
          </w:p>
          <w:p w:rsidR="00D054E2" w:rsidRDefault="00D054E2">
            <w:pPr>
              <w:rPr>
                <w:rFonts w:ascii="Charlemagne Std" w:hAnsi="Charlemagne Std"/>
                <w:sz w:val="24"/>
                <w:szCs w:val="24"/>
                <w:lang w:val="en-US"/>
              </w:rPr>
            </w:pPr>
            <w:r>
              <w:rPr>
                <w:rFonts w:ascii="Charlemagne Std" w:hAnsi="Charlemagne Std"/>
                <w:sz w:val="24"/>
                <w:szCs w:val="24"/>
                <w:lang w:val="en-US"/>
              </w:rPr>
              <w:t>Through the work of the holy spirit god is present with us today</w:t>
            </w:r>
          </w:p>
          <w:p w:rsidR="009122EA" w:rsidRDefault="009122EA">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Pr="009122EA" w:rsidRDefault="00524B41">
            <w:pPr>
              <w:rPr>
                <w:rFonts w:ascii="Charlemagne Std" w:hAnsi="Charlemagne Std"/>
                <w:sz w:val="24"/>
                <w:szCs w:val="24"/>
                <w:lang w:val="en-US"/>
              </w:rPr>
            </w:pPr>
          </w:p>
        </w:tc>
        <w:tc>
          <w:tcPr>
            <w:tcW w:w="3038" w:type="dxa"/>
          </w:tcPr>
          <w:p w:rsidR="009122EA" w:rsidRPr="009122EA" w:rsidRDefault="009122EA" w:rsidP="00524B41">
            <w:pPr>
              <w:jc w:val="right"/>
              <w:rPr>
                <w:rFonts w:ascii="Charlemagne Std" w:hAnsi="Charlemagne Std"/>
                <w:sz w:val="24"/>
                <w:szCs w:val="24"/>
                <w:lang w:val="en-US"/>
              </w:rPr>
            </w:pPr>
            <w:r w:rsidRPr="009122EA">
              <w:rPr>
                <w:rFonts w:ascii="Charlemagne Std" w:hAnsi="Charlemagne Std"/>
                <w:noProof/>
                <w:sz w:val="24"/>
                <w:szCs w:val="24"/>
                <w:lang w:eastAsia="en-AU"/>
              </w:rPr>
              <w:drawing>
                <wp:inline distT="0" distB="0" distL="0" distR="0">
                  <wp:extent cx="1817370" cy="1680210"/>
                  <wp:effectExtent l="19050" t="0" r="0" b="0"/>
                  <wp:docPr id="3" name="Picture 2" descr="C:\Users\n.bilaver\AppData\Local\Microsoft\Windows\Temporary Internet Files\Content.IE5\JXV9MRX8\MCj015652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ilaver\AppData\Local\Microsoft\Windows\Temporary Internet Files\Content.IE5\JXV9MRX8\MCj01565210000[1].wmf"/>
                          <pic:cNvPicPr>
                            <a:picLocks noChangeAspect="1" noChangeArrowheads="1"/>
                          </pic:cNvPicPr>
                        </pic:nvPicPr>
                        <pic:blipFill>
                          <a:blip r:embed="rId9" cstate="print"/>
                          <a:srcRect/>
                          <a:stretch>
                            <a:fillRect/>
                          </a:stretch>
                        </pic:blipFill>
                        <pic:spPr bwMode="auto">
                          <a:xfrm>
                            <a:off x="0" y="0"/>
                            <a:ext cx="1817370" cy="1680210"/>
                          </a:xfrm>
                          <a:prstGeom prst="rect">
                            <a:avLst/>
                          </a:prstGeom>
                          <a:noFill/>
                          <a:ln w="9525">
                            <a:noFill/>
                            <a:miter lim="800000"/>
                            <a:headEnd/>
                            <a:tailEnd/>
                          </a:ln>
                        </pic:spPr>
                      </pic:pic>
                    </a:graphicData>
                  </a:graphic>
                </wp:inline>
              </w:drawing>
            </w:r>
          </w:p>
        </w:tc>
      </w:tr>
      <w:tr w:rsidR="009122EA" w:rsidRPr="009122EA" w:rsidTr="0000092E">
        <w:trPr>
          <w:jc w:val="center"/>
        </w:trPr>
        <w:tc>
          <w:tcPr>
            <w:tcW w:w="1741" w:type="dxa"/>
          </w:tcPr>
          <w:p w:rsidR="009122EA" w:rsidRPr="009122EA" w:rsidRDefault="009122EA">
            <w:pPr>
              <w:rPr>
                <w:rFonts w:ascii="Charlemagne Std" w:hAnsi="Charlemagne Std"/>
                <w:sz w:val="24"/>
                <w:szCs w:val="24"/>
                <w:lang w:val="en-US"/>
              </w:rPr>
            </w:pPr>
            <w:r>
              <w:rPr>
                <w:rFonts w:ascii="Charlemagne Std" w:hAnsi="Charlemagne Std"/>
                <w:sz w:val="24"/>
                <w:szCs w:val="24"/>
                <w:lang w:val="en-US"/>
              </w:rPr>
              <w:t>Jesus Christ</w:t>
            </w:r>
          </w:p>
        </w:tc>
        <w:tc>
          <w:tcPr>
            <w:tcW w:w="4463" w:type="dxa"/>
          </w:tcPr>
          <w:p w:rsidR="009122EA" w:rsidRDefault="009122EA">
            <w:pPr>
              <w:rPr>
                <w:rFonts w:ascii="Charlemagne Std" w:hAnsi="Charlemagne Std"/>
                <w:sz w:val="24"/>
                <w:szCs w:val="24"/>
                <w:lang w:val="en-US"/>
              </w:rPr>
            </w:pPr>
          </w:p>
          <w:p w:rsidR="00524B41" w:rsidRDefault="00D054E2">
            <w:pPr>
              <w:rPr>
                <w:rFonts w:ascii="Charlemagne Std" w:hAnsi="Charlemagne Std"/>
                <w:sz w:val="24"/>
                <w:szCs w:val="24"/>
                <w:lang w:val="en-US"/>
              </w:rPr>
            </w:pPr>
            <w:r>
              <w:rPr>
                <w:rFonts w:ascii="Charlemagne Std" w:hAnsi="Charlemagne Std"/>
                <w:sz w:val="24"/>
                <w:szCs w:val="24"/>
                <w:lang w:val="en-US"/>
              </w:rPr>
              <w:t>Jesus was fully human &amp; the son of god</w:t>
            </w:r>
          </w:p>
          <w:p w:rsidR="00D054E2" w:rsidRDefault="00D054E2">
            <w:pPr>
              <w:rPr>
                <w:rFonts w:ascii="Charlemagne Std" w:hAnsi="Charlemagne Std"/>
                <w:sz w:val="24"/>
                <w:szCs w:val="24"/>
                <w:lang w:val="en-US"/>
              </w:rPr>
            </w:pPr>
            <w:r>
              <w:rPr>
                <w:rFonts w:ascii="Charlemagne Std" w:hAnsi="Charlemagne Std"/>
                <w:sz w:val="24"/>
                <w:szCs w:val="24"/>
                <w:lang w:val="en-US"/>
              </w:rPr>
              <w:t>Through his death &amp; resurrection- forgiveness was made</w:t>
            </w: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tc>
        <w:tc>
          <w:tcPr>
            <w:tcW w:w="3038" w:type="dxa"/>
          </w:tcPr>
          <w:p w:rsidR="009122EA" w:rsidRPr="009122EA" w:rsidRDefault="009122EA" w:rsidP="00524B41">
            <w:pPr>
              <w:jc w:val="right"/>
              <w:rPr>
                <w:rFonts w:ascii="Charlemagne Std" w:hAnsi="Charlemagne Std"/>
                <w:sz w:val="24"/>
                <w:szCs w:val="24"/>
                <w:lang w:val="en-US"/>
              </w:rPr>
            </w:pPr>
            <w:r w:rsidRPr="009122EA">
              <w:rPr>
                <w:rFonts w:ascii="Charlemagne Std" w:hAnsi="Charlemagne Std"/>
                <w:noProof/>
                <w:sz w:val="24"/>
                <w:szCs w:val="24"/>
                <w:lang w:eastAsia="en-AU"/>
              </w:rPr>
              <w:drawing>
                <wp:inline distT="0" distB="0" distL="0" distR="0">
                  <wp:extent cx="1664677" cy="1465754"/>
                  <wp:effectExtent l="19050" t="0" r="0" b="0"/>
                  <wp:docPr id="5" name="Picture 3" descr="C:\Users\n.bilaver\AppData\Local\Microsoft\Windows\Temporary Internet Files\Content.IE5\DI2MK8EE\MCj009809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ilaver\AppData\Local\Microsoft\Windows\Temporary Internet Files\Content.IE5\DI2MK8EE\MCj00980930000[1].wmf"/>
                          <pic:cNvPicPr>
                            <a:picLocks noChangeAspect="1" noChangeArrowheads="1"/>
                          </pic:cNvPicPr>
                        </pic:nvPicPr>
                        <pic:blipFill>
                          <a:blip r:embed="rId10" cstate="print"/>
                          <a:srcRect/>
                          <a:stretch>
                            <a:fillRect/>
                          </a:stretch>
                        </pic:blipFill>
                        <pic:spPr bwMode="auto">
                          <a:xfrm>
                            <a:off x="0" y="0"/>
                            <a:ext cx="1660927" cy="1462452"/>
                          </a:xfrm>
                          <a:prstGeom prst="rect">
                            <a:avLst/>
                          </a:prstGeom>
                          <a:noFill/>
                          <a:ln w="9525">
                            <a:noFill/>
                            <a:miter lim="800000"/>
                            <a:headEnd/>
                            <a:tailEnd/>
                          </a:ln>
                        </pic:spPr>
                      </pic:pic>
                    </a:graphicData>
                  </a:graphic>
                </wp:inline>
              </w:drawing>
            </w:r>
          </w:p>
        </w:tc>
      </w:tr>
      <w:tr w:rsidR="009122EA" w:rsidRPr="009122EA" w:rsidTr="0000092E">
        <w:trPr>
          <w:jc w:val="center"/>
        </w:trPr>
        <w:tc>
          <w:tcPr>
            <w:tcW w:w="1741" w:type="dxa"/>
          </w:tcPr>
          <w:p w:rsidR="009122EA" w:rsidRPr="009122EA" w:rsidRDefault="009122EA">
            <w:pPr>
              <w:rPr>
                <w:rFonts w:ascii="Charlemagne Std" w:hAnsi="Charlemagne Std"/>
                <w:sz w:val="24"/>
                <w:szCs w:val="24"/>
                <w:lang w:val="en-US"/>
              </w:rPr>
            </w:pPr>
            <w:r w:rsidRPr="009122EA">
              <w:rPr>
                <w:rFonts w:ascii="Charlemagne Std" w:hAnsi="Charlemagne Std"/>
                <w:sz w:val="24"/>
                <w:szCs w:val="24"/>
                <w:lang w:val="en-US"/>
              </w:rPr>
              <w:lastRenderedPageBreak/>
              <w:t xml:space="preserve">The Holy Spirit </w:t>
            </w:r>
          </w:p>
        </w:tc>
        <w:tc>
          <w:tcPr>
            <w:tcW w:w="4463" w:type="dxa"/>
          </w:tcPr>
          <w:p w:rsidR="009122EA" w:rsidRDefault="009122EA">
            <w:pPr>
              <w:rPr>
                <w:rFonts w:ascii="Charlemagne Std" w:hAnsi="Charlemagne Std"/>
                <w:sz w:val="24"/>
                <w:szCs w:val="24"/>
                <w:lang w:val="en-US"/>
              </w:rPr>
            </w:pPr>
          </w:p>
          <w:p w:rsidR="00524B41" w:rsidRDefault="000E3B3F">
            <w:pPr>
              <w:rPr>
                <w:rFonts w:ascii="Charlemagne Std" w:hAnsi="Charlemagne Std"/>
                <w:sz w:val="24"/>
                <w:szCs w:val="24"/>
                <w:lang w:val="en-US"/>
              </w:rPr>
            </w:pPr>
            <w:r>
              <w:rPr>
                <w:rFonts w:ascii="Charlemagne Std" w:hAnsi="Charlemagne Std"/>
                <w:sz w:val="24"/>
                <w:szCs w:val="24"/>
                <w:lang w:val="en-US"/>
              </w:rPr>
              <w:t>The holy spirit is the third person of the trinity- equal with the father &amp; the son</w:t>
            </w: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Pr="009122EA" w:rsidRDefault="00524B41">
            <w:pPr>
              <w:rPr>
                <w:rFonts w:ascii="Charlemagne Std" w:hAnsi="Charlemagne Std"/>
                <w:sz w:val="24"/>
                <w:szCs w:val="24"/>
                <w:lang w:val="en-US"/>
              </w:rPr>
            </w:pPr>
          </w:p>
        </w:tc>
        <w:tc>
          <w:tcPr>
            <w:tcW w:w="3038" w:type="dxa"/>
          </w:tcPr>
          <w:p w:rsidR="009122EA" w:rsidRPr="009122EA" w:rsidRDefault="009122EA" w:rsidP="00524B41">
            <w:pPr>
              <w:jc w:val="right"/>
              <w:rPr>
                <w:rFonts w:ascii="Charlemagne Std" w:hAnsi="Charlemagne Std"/>
                <w:sz w:val="24"/>
                <w:szCs w:val="24"/>
                <w:lang w:val="en-US"/>
              </w:rPr>
            </w:pPr>
            <w:r>
              <w:rPr>
                <w:rFonts w:ascii="Charlemagne Std" w:hAnsi="Charlemagne Std"/>
                <w:noProof/>
                <w:sz w:val="24"/>
                <w:szCs w:val="24"/>
                <w:lang w:eastAsia="en-AU"/>
              </w:rPr>
              <w:drawing>
                <wp:inline distT="0" distB="0" distL="0" distR="0">
                  <wp:extent cx="1211580" cy="1931670"/>
                  <wp:effectExtent l="19050" t="0" r="7620" b="0"/>
                  <wp:docPr id="7" name="Picture 5" descr="C:\Users\n.bilaver\AppData\Local\Microsoft\Windows\Temporary Internet Files\Content.IE5\ASF3Z7LF\MCSY01650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bilaver\AppData\Local\Microsoft\Windows\Temporary Internet Files\Content.IE5\ASF3Z7LF\MCSY01650_0000[1].wmf"/>
                          <pic:cNvPicPr>
                            <a:picLocks noChangeAspect="1" noChangeArrowheads="1"/>
                          </pic:cNvPicPr>
                        </pic:nvPicPr>
                        <pic:blipFill>
                          <a:blip r:embed="rId11" cstate="print"/>
                          <a:srcRect/>
                          <a:stretch>
                            <a:fillRect/>
                          </a:stretch>
                        </pic:blipFill>
                        <pic:spPr bwMode="auto">
                          <a:xfrm>
                            <a:off x="0" y="0"/>
                            <a:ext cx="1211580" cy="1931670"/>
                          </a:xfrm>
                          <a:prstGeom prst="rect">
                            <a:avLst/>
                          </a:prstGeom>
                          <a:noFill/>
                          <a:ln w="9525">
                            <a:noFill/>
                            <a:miter lim="800000"/>
                            <a:headEnd/>
                            <a:tailEnd/>
                          </a:ln>
                        </pic:spPr>
                      </pic:pic>
                    </a:graphicData>
                  </a:graphic>
                </wp:inline>
              </w:drawing>
            </w:r>
          </w:p>
        </w:tc>
      </w:tr>
      <w:tr w:rsidR="009122EA" w:rsidRPr="009122EA" w:rsidTr="0000092E">
        <w:trPr>
          <w:jc w:val="center"/>
        </w:trPr>
        <w:tc>
          <w:tcPr>
            <w:tcW w:w="1741" w:type="dxa"/>
          </w:tcPr>
          <w:p w:rsidR="009122EA" w:rsidRPr="009122EA" w:rsidRDefault="009122EA">
            <w:pPr>
              <w:rPr>
                <w:rFonts w:ascii="Charlemagne Std" w:hAnsi="Charlemagne Std"/>
                <w:sz w:val="24"/>
                <w:szCs w:val="24"/>
                <w:lang w:val="en-US"/>
              </w:rPr>
            </w:pPr>
            <w:r w:rsidRPr="009122EA">
              <w:rPr>
                <w:rFonts w:ascii="Charlemagne Std" w:hAnsi="Charlemagne Std"/>
                <w:sz w:val="24"/>
                <w:szCs w:val="24"/>
                <w:lang w:val="en-US"/>
              </w:rPr>
              <w:t>Angels and Demons</w:t>
            </w:r>
          </w:p>
        </w:tc>
        <w:tc>
          <w:tcPr>
            <w:tcW w:w="4463" w:type="dxa"/>
          </w:tcPr>
          <w:p w:rsidR="009122EA" w:rsidRDefault="009122EA">
            <w:pPr>
              <w:rPr>
                <w:rFonts w:ascii="Charlemagne Std" w:hAnsi="Charlemagne Std"/>
                <w:sz w:val="24"/>
                <w:szCs w:val="24"/>
                <w:lang w:val="en-US"/>
              </w:rPr>
            </w:pPr>
          </w:p>
          <w:p w:rsidR="00524B41" w:rsidRDefault="000E3B3F">
            <w:pPr>
              <w:rPr>
                <w:rFonts w:ascii="Charlemagne Std" w:hAnsi="Charlemagne Std"/>
                <w:sz w:val="24"/>
                <w:szCs w:val="24"/>
                <w:lang w:val="en-US"/>
              </w:rPr>
            </w:pPr>
            <w:r>
              <w:rPr>
                <w:rFonts w:ascii="Charlemagne Std" w:hAnsi="Charlemagne Std"/>
                <w:sz w:val="24"/>
                <w:szCs w:val="24"/>
                <w:lang w:val="en-US"/>
              </w:rPr>
              <w:t>Belief in angelic beings- they are spiritual beings who were created by god before the world was created</w:t>
            </w:r>
          </w:p>
          <w:p w:rsidR="00524B41" w:rsidRDefault="00524B41">
            <w:pPr>
              <w:rPr>
                <w:rFonts w:ascii="Charlemagne Std" w:hAnsi="Charlemagne Std"/>
                <w:sz w:val="24"/>
                <w:szCs w:val="24"/>
                <w:lang w:val="en-US"/>
              </w:rPr>
            </w:pPr>
          </w:p>
          <w:p w:rsidR="00524B41" w:rsidRDefault="000A0C8C">
            <w:pPr>
              <w:rPr>
                <w:rFonts w:ascii="Charlemagne Std" w:hAnsi="Charlemagne Std"/>
                <w:sz w:val="24"/>
                <w:szCs w:val="24"/>
                <w:lang w:val="en-US"/>
              </w:rPr>
            </w:pPr>
            <w:r>
              <w:rPr>
                <w:rFonts w:ascii="Charlemagne Std" w:hAnsi="Charlemagne Std"/>
                <w:sz w:val="24"/>
                <w:szCs w:val="24"/>
                <w:lang w:val="en-US"/>
              </w:rPr>
              <w:t>Also a strong belief in saints</w:t>
            </w:r>
          </w:p>
          <w:p w:rsidR="00524B41" w:rsidRPr="009122EA" w:rsidRDefault="00524B41">
            <w:pPr>
              <w:rPr>
                <w:rFonts w:ascii="Charlemagne Std" w:hAnsi="Charlemagne Std"/>
                <w:sz w:val="24"/>
                <w:szCs w:val="24"/>
                <w:lang w:val="en-US"/>
              </w:rPr>
            </w:pPr>
          </w:p>
        </w:tc>
        <w:tc>
          <w:tcPr>
            <w:tcW w:w="3038" w:type="dxa"/>
          </w:tcPr>
          <w:p w:rsidR="009122EA" w:rsidRPr="009122EA" w:rsidRDefault="009122EA" w:rsidP="00524B41">
            <w:pPr>
              <w:jc w:val="right"/>
              <w:rPr>
                <w:rFonts w:ascii="Charlemagne Std" w:hAnsi="Charlemagne Std"/>
                <w:sz w:val="24"/>
                <w:szCs w:val="24"/>
                <w:lang w:val="en-US"/>
              </w:rPr>
            </w:pPr>
            <w:r>
              <w:rPr>
                <w:rFonts w:ascii="Charlemagne Std" w:hAnsi="Charlemagne Std"/>
                <w:noProof/>
                <w:sz w:val="24"/>
                <w:szCs w:val="24"/>
                <w:lang w:eastAsia="en-AU"/>
              </w:rPr>
              <w:drawing>
                <wp:inline distT="0" distB="0" distL="0" distR="0">
                  <wp:extent cx="1817370" cy="1428750"/>
                  <wp:effectExtent l="0" t="0" r="0" b="0"/>
                  <wp:docPr id="6" name="Picture 4" descr="C:\Users\n.bilaver\AppData\Local\Microsoft\Windows\Temporary Internet Files\Content.IE5\08P8ANPF\MCj043701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bilaver\AppData\Local\Microsoft\Windows\Temporary Internet Files\Content.IE5\08P8ANPF\MCj04370120000[1].wmf"/>
                          <pic:cNvPicPr>
                            <a:picLocks noChangeAspect="1" noChangeArrowheads="1"/>
                          </pic:cNvPicPr>
                        </pic:nvPicPr>
                        <pic:blipFill>
                          <a:blip r:embed="rId12" cstate="print"/>
                          <a:srcRect/>
                          <a:stretch>
                            <a:fillRect/>
                          </a:stretch>
                        </pic:blipFill>
                        <pic:spPr bwMode="auto">
                          <a:xfrm>
                            <a:off x="0" y="0"/>
                            <a:ext cx="1817370" cy="1428750"/>
                          </a:xfrm>
                          <a:prstGeom prst="rect">
                            <a:avLst/>
                          </a:prstGeom>
                          <a:noFill/>
                          <a:ln w="9525">
                            <a:noFill/>
                            <a:miter lim="800000"/>
                            <a:headEnd/>
                            <a:tailEnd/>
                          </a:ln>
                        </pic:spPr>
                      </pic:pic>
                    </a:graphicData>
                  </a:graphic>
                </wp:inline>
              </w:drawing>
            </w:r>
          </w:p>
        </w:tc>
      </w:tr>
      <w:tr w:rsidR="009122EA" w:rsidRPr="009122EA" w:rsidTr="0000092E">
        <w:trPr>
          <w:jc w:val="center"/>
        </w:trPr>
        <w:tc>
          <w:tcPr>
            <w:tcW w:w="1741" w:type="dxa"/>
          </w:tcPr>
          <w:p w:rsidR="009122EA" w:rsidRPr="009122EA" w:rsidRDefault="009122EA">
            <w:pPr>
              <w:rPr>
                <w:rFonts w:ascii="Charlemagne Std" w:hAnsi="Charlemagne Std"/>
                <w:sz w:val="24"/>
                <w:szCs w:val="24"/>
                <w:lang w:val="en-US"/>
              </w:rPr>
            </w:pPr>
            <w:r w:rsidRPr="009122EA">
              <w:rPr>
                <w:rFonts w:ascii="Charlemagne Std" w:hAnsi="Charlemagne Std"/>
                <w:sz w:val="24"/>
                <w:szCs w:val="24"/>
                <w:lang w:val="en-US"/>
              </w:rPr>
              <w:t>Doctrine of Mary</w:t>
            </w:r>
          </w:p>
        </w:tc>
        <w:tc>
          <w:tcPr>
            <w:tcW w:w="4463" w:type="dxa"/>
          </w:tcPr>
          <w:p w:rsidR="009122EA" w:rsidRDefault="009122EA">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0E3B3F">
            <w:pPr>
              <w:rPr>
                <w:rFonts w:ascii="Charlemagne Std" w:hAnsi="Charlemagne Std"/>
                <w:sz w:val="24"/>
                <w:szCs w:val="24"/>
                <w:lang w:val="en-US"/>
              </w:rPr>
            </w:pPr>
            <w:r>
              <w:rPr>
                <w:rFonts w:ascii="Charlemagne Std" w:hAnsi="Charlemagne Std"/>
                <w:sz w:val="24"/>
                <w:szCs w:val="24"/>
                <w:lang w:val="en-US"/>
              </w:rPr>
              <w:t>Mother of jesus (immaculate conception0</w:t>
            </w:r>
          </w:p>
          <w:p w:rsidR="000E3B3F" w:rsidRDefault="000E3B3F">
            <w:pPr>
              <w:rPr>
                <w:rFonts w:ascii="Charlemagne Std" w:hAnsi="Charlemagne Std"/>
                <w:sz w:val="24"/>
                <w:szCs w:val="24"/>
                <w:lang w:val="en-US"/>
              </w:rPr>
            </w:pPr>
          </w:p>
          <w:p w:rsidR="00524B41" w:rsidRDefault="000E3B3F">
            <w:pPr>
              <w:rPr>
                <w:rFonts w:ascii="Charlemagne Std" w:hAnsi="Charlemagne Std"/>
                <w:sz w:val="24"/>
                <w:szCs w:val="24"/>
                <w:lang w:val="en-US"/>
              </w:rPr>
            </w:pPr>
            <w:r>
              <w:rPr>
                <w:rFonts w:ascii="Charlemagne Std" w:hAnsi="Charlemagne Std"/>
                <w:sz w:val="24"/>
                <w:szCs w:val="24"/>
                <w:lang w:val="en-US"/>
              </w:rPr>
              <w:t>The focus of much devotion</w:t>
            </w: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Pr="009122EA" w:rsidRDefault="00524B41">
            <w:pPr>
              <w:rPr>
                <w:rFonts w:ascii="Charlemagne Std" w:hAnsi="Charlemagne Std"/>
                <w:sz w:val="24"/>
                <w:szCs w:val="24"/>
                <w:lang w:val="en-US"/>
              </w:rPr>
            </w:pPr>
          </w:p>
        </w:tc>
        <w:tc>
          <w:tcPr>
            <w:tcW w:w="3038" w:type="dxa"/>
          </w:tcPr>
          <w:p w:rsidR="009122EA" w:rsidRPr="009122EA" w:rsidRDefault="009122EA" w:rsidP="00524B41">
            <w:pPr>
              <w:jc w:val="right"/>
              <w:rPr>
                <w:rFonts w:ascii="Charlemagne Std" w:hAnsi="Charlemagne Std"/>
                <w:sz w:val="24"/>
                <w:szCs w:val="24"/>
                <w:lang w:val="en-US"/>
              </w:rPr>
            </w:pPr>
            <w:r>
              <w:rPr>
                <w:rFonts w:ascii="Charlemagne Std" w:hAnsi="Charlemagne Std"/>
                <w:noProof/>
                <w:sz w:val="24"/>
                <w:szCs w:val="24"/>
                <w:lang w:eastAsia="en-AU"/>
              </w:rPr>
              <w:drawing>
                <wp:inline distT="0" distB="0" distL="0" distR="0">
                  <wp:extent cx="1680210" cy="1749977"/>
                  <wp:effectExtent l="19050" t="0" r="0" b="0"/>
                  <wp:docPr id="8" name="Picture 6" descr="C:\Users\n.bilaver\AppData\Local\Microsoft\Windows\Temporary Internet Files\Content.IE5\DI2MK8EE\MCj041269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bilaver\AppData\Local\Microsoft\Windows\Temporary Internet Files\Content.IE5\DI2MK8EE\MCj04126960000[1].wmf"/>
                          <pic:cNvPicPr>
                            <a:picLocks noChangeAspect="1" noChangeArrowheads="1"/>
                          </pic:cNvPicPr>
                        </pic:nvPicPr>
                        <pic:blipFill>
                          <a:blip r:embed="rId13" cstate="print"/>
                          <a:srcRect/>
                          <a:stretch>
                            <a:fillRect/>
                          </a:stretch>
                        </pic:blipFill>
                        <pic:spPr bwMode="auto">
                          <a:xfrm>
                            <a:off x="0" y="0"/>
                            <a:ext cx="1682540" cy="1752404"/>
                          </a:xfrm>
                          <a:prstGeom prst="rect">
                            <a:avLst/>
                          </a:prstGeom>
                          <a:noFill/>
                          <a:ln w="9525">
                            <a:noFill/>
                            <a:miter lim="800000"/>
                            <a:headEnd/>
                            <a:tailEnd/>
                          </a:ln>
                        </pic:spPr>
                      </pic:pic>
                    </a:graphicData>
                  </a:graphic>
                </wp:inline>
              </w:drawing>
            </w:r>
          </w:p>
        </w:tc>
      </w:tr>
      <w:tr w:rsidR="009122EA" w:rsidRPr="009122EA" w:rsidTr="0000092E">
        <w:trPr>
          <w:jc w:val="center"/>
        </w:trPr>
        <w:tc>
          <w:tcPr>
            <w:tcW w:w="1741" w:type="dxa"/>
          </w:tcPr>
          <w:p w:rsidR="009122EA" w:rsidRPr="009122EA" w:rsidRDefault="009122EA">
            <w:pPr>
              <w:rPr>
                <w:rFonts w:ascii="Charlemagne Std" w:hAnsi="Charlemagne Std"/>
                <w:sz w:val="24"/>
                <w:szCs w:val="24"/>
                <w:lang w:val="en-US"/>
              </w:rPr>
            </w:pPr>
            <w:r w:rsidRPr="009122EA">
              <w:rPr>
                <w:rFonts w:ascii="Charlemagne Std" w:hAnsi="Charlemagne Std"/>
                <w:sz w:val="24"/>
                <w:szCs w:val="24"/>
                <w:lang w:val="en-US"/>
              </w:rPr>
              <w:t>Human Nature</w:t>
            </w:r>
          </w:p>
        </w:tc>
        <w:tc>
          <w:tcPr>
            <w:tcW w:w="4463" w:type="dxa"/>
          </w:tcPr>
          <w:p w:rsidR="009122EA" w:rsidRDefault="009122EA">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0E3B3F">
            <w:pPr>
              <w:rPr>
                <w:rFonts w:ascii="Charlemagne Std" w:hAnsi="Charlemagne Std"/>
                <w:sz w:val="24"/>
                <w:szCs w:val="24"/>
                <w:lang w:val="en-US"/>
              </w:rPr>
            </w:pPr>
            <w:r>
              <w:rPr>
                <w:rFonts w:ascii="Charlemagne Std" w:hAnsi="Charlemagne Std"/>
                <w:sz w:val="24"/>
                <w:szCs w:val="24"/>
                <w:lang w:val="en-US"/>
              </w:rPr>
              <w:t>Belief that humans were created in the image of god</w:t>
            </w:r>
          </w:p>
          <w:p w:rsidR="000E3B3F" w:rsidRDefault="000E3B3F">
            <w:pPr>
              <w:rPr>
                <w:rFonts w:ascii="Charlemagne Std" w:hAnsi="Charlemagne Std"/>
                <w:sz w:val="24"/>
                <w:szCs w:val="24"/>
                <w:lang w:val="en-US"/>
              </w:rPr>
            </w:pPr>
          </w:p>
          <w:p w:rsidR="000E3B3F" w:rsidRDefault="000E3B3F">
            <w:pPr>
              <w:rPr>
                <w:rFonts w:ascii="Charlemagne Std" w:hAnsi="Charlemagne Std"/>
                <w:sz w:val="24"/>
                <w:szCs w:val="24"/>
                <w:lang w:val="en-US"/>
              </w:rPr>
            </w:pPr>
            <w:r>
              <w:rPr>
                <w:rFonts w:ascii="Charlemagne Std" w:hAnsi="Charlemagne Std"/>
                <w:sz w:val="24"/>
                <w:szCs w:val="24"/>
                <w:lang w:val="en-US"/>
              </w:rPr>
              <w:t>But has fallen from its original state due to sin</w:t>
            </w: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Pr="009122EA" w:rsidRDefault="00524B41">
            <w:pPr>
              <w:rPr>
                <w:rFonts w:ascii="Charlemagne Std" w:hAnsi="Charlemagne Std"/>
                <w:sz w:val="24"/>
                <w:szCs w:val="24"/>
                <w:lang w:val="en-US"/>
              </w:rPr>
            </w:pPr>
          </w:p>
        </w:tc>
        <w:tc>
          <w:tcPr>
            <w:tcW w:w="3038" w:type="dxa"/>
          </w:tcPr>
          <w:p w:rsidR="009122EA" w:rsidRPr="009122EA" w:rsidRDefault="009122EA" w:rsidP="00524B41">
            <w:pPr>
              <w:jc w:val="right"/>
              <w:rPr>
                <w:rFonts w:ascii="Charlemagne Std" w:hAnsi="Charlemagne Std"/>
                <w:sz w:val="24"/>
                <w:szCs w:val="24"/>
                <w:lang w:val="en-US"/>
              </w:rPr>
            </w:pPr>
            <w:r>
              <w:rPr>
                <w:rFonts w:ascii="Charlemagne Std" w:hAnsi="Charlemagne Std"/>
                <w:noProof/>
                <w:sz w:val="24"/>
                <w:szCs w:val="24"/>
                <w:lang w:eastAsia="en-AU"/>
              </w:rPr>
              <w:drawing>
                <wp:inline distT="0" distB="0" distL="0" distR="0">
                  <wp:extent cx="1207770" cy="2033080"/>
                  <wp:effectExtent l="19050" t="0" r="0" b="0"/>
                  <wp:docPr id="9" name="Picture 7" descr="C:\Users\n.bilaver\AppData\Local\Microsoft\Windows\Temporary Internet Files\Content.IE5\JXV9MRX8\MCPE07654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bilaver\AppData\Local\Microsoft\Windows\Temporary Internet Files\Content.IE5\JXV9MRX8\MCPE07654_0000[1].wmf"/>
                          <pic:cNvPicPr>
                            <a:picLocks noChangeAspect="1" noChangeArrowheads="1"/>
                          </pic:cNvPicPr>
                        </pic:nvPicPr>
                        <pic:blipFill>
                          <a:blip r:embed="rId14" cstate="print"/>
                          <a:srcRect/>
                          <a:stretch>
                            <a:fillRect/>
                          </a:stretch>
                        </pic:blipFill>
                        <pic:spPr bwMode="auto">
                          <a:xfrm>
                            <a:off x="0" y="0"/>
                            <a:ext cx="1207770" cy="2033080"/>
                          </a:xfrm>
                          <a:prstGeom prst="rect">
                            <a:avLst/>
                          </a:prstGeom>
                          <a:noFill/>
                          <a:ln w="9525">
                            <a:noFill/>
                            <a:miter lim="800000"/>
                            <a:headEnd/>
                            <a:tailEnd/>
                          </a:ln>
                        </pic:spPr>
                      </pic:pic>
                    </a:graphicData>
                  </a:graphic>
                </wp:inline>
              </w:drawing>
            </w:r>
          </w:p>
        </w:tc>
      </w:tr>
      <w:tr w:rsidR="009122EA" w:rsidRPr="009122EA" w:rsidTr="0000092E">
        <w:trPr>
          <w:jc w:val="center"/>
        </w:trPr>
        <w:tc>
          <w:tcPr>
            <w:tcW w:w="1741" w:type="dxa"/>
          </w:tcPr>
          <w:p w:rsidR="009122EA" w:rsidRPr="009122EA" w:rsidRDefault="009122EA">
            <w:pPr>
              <w:rPr>
                <w:rFonts w:ascii="Charlemagne Std" w:hAnsi="Charlemagne Std"/>
                <w:sz w:val="24"/>
                <w:szCs w:val="24"/>
                <w:lang w:val="en-US"/>
              </w:rPr>
            </w:pPr>
            <w:r w:rsidRPr="009122EA">
              <w:rPr>
                <w:rFonts w:ascii="Charlemagne Std" w:hAnsi="Charlemagne Std"/>
                <w:sz w:val="24"/>
                <w:szCs w:val="24"/>
                <w:lang w:val="en-US"/>
              </w:rPr>
              <w:lastRenderedPageBreak/>
              <w:t>Salvation</w:t>
            </w:r>
          </w:p>
        </w:tc>
        <w:tc>
          <w:tcPr>
            <w:tcW w:w="4463" w:type="dxa"/>
          </w:tcPr>
          <w:p w:rsidR="009122EA" w:rsidRDefault="009122EA">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D054E2">
            <w:pPr>
              <w:rPr>
                <w:rFonts w:ascii="Charlemagne Std" w:hAnsi="Charlemagne Std"/>
                <w:sz w:val="24"/>
                <w:szCs w:val="24"/>
                <w:lang w:val="en-US"/>
              </w:rPr>
            </w:pPr>
            <w:r>
              <w:rPr>
                <w:rFonts w:ascii="Charlemagne Std" w:hAnsi="Charlemagne Std"/>
                <w:sz w:val="24"/>
                <w:szCs w:val="24"/>
                <w:lang w:val="en-US"/>
              </w:rPr>
              <w:t>The church &amp; its believers are necessary for salvation (a process where human beings are saved or brought to fullness of life in god)</w:t>
            </w:r>
          </w:p>
          <w:p w:rsidR="00524B41" w:rsidRDefault="00524B41">
            <w:pPr>
              <w:rPr>
                <w:rFonts w:ascii="Charlemagne Std" w:hAnsi="Charlemagne Std"/>
                <w:sz w:val="24"/>
                <w:szCs w:val="24"/>
                <w:lang w:val="en-US"/>
              </w:rPr>
            </w:pPr>
          </w:p>
          <w:p w:rsidR="00524B41" w:rsidRDefault="00D054E2">
            <w:pPr>
              <w:rPr>
                <w:rFonts w:ascii="Charlemagne Std" w:hAnsi="Charlemagne Std"/>
                <w:sz w:val="24"/>
                <w:szCs w:val="24"/>
                <w:lang w:val="en-US"/>
              </w:rPr>
            </w:pPr>
            <w:r>
              <w:rPr>
                <w:rFonts w:ascii="Charlemagne Std" w:hAnsi="Charlemagne Std"/>
                <w:sz w:val="24"/>
                <w:szCs w:val="24"/>
                <w:lang w:val="en-US"/>
              </w:rPr>
              <w:t>Jesus is central to salvation through his death</w:t>
            </w:r>
          </w:p>
          <w:p w:rsidR="00524B41" w:rsidRDefault="00524B41">
            <w:pPr>
              <w:rPr>
                <w:rFonts w:ascii="Charlemagne Std" w:hAnsi="Charlemagne Std"/>
                <w:sz w:val="24"/>
                <w:szCs w:val="24"/>
                <w:lang w:val="en-US"/>
              </w:rPr>
            </w:pPr>
          </w:p>
          <w:p w:rsidR="00524B41" w:rsidRPr="009122EA" w:rsidRDefault="00524B41">
            <w:pPr>
              <w:rPr>
                <w:rFonts w:ascii="Charlemagne Std" w:hAnsi="Charlemagne Std"/>
                <w:sz w:val="24"/>
                <w:szCs w:val="24"/>
                <w:lang w:val="en-US"/>
              </w:rPr>
            </w:pPr>
          </w:p>
        </w:tc>
        <w:tc>
          <w:tcPr>
            <w:tcW w:w="3038" w:type="dxa"/>
          </w:tcPr>
          <w:p w:rsidR="009122EA" w:rsidRPr="009122EA" w:rsidRDefault="009122EA" w:rsidP="00524B41">
            <w:pPr>
              <w:jc w:val="right"/>
              <w:rPr>
                <w:rFonts w:ascii="Charlemagne Std" w:hAnsi="Charlemagne Std"/>
                <w:sz w:val="24"/>
                <w:szCs w:val="24"/>
                <w:lang w:val="en-US"/>
              </w:rPr>
            </w:pPr>
            <w:r>
              <w:rPr>
                <w:rFonts w:ascii="Charlemagne Std" w:hAnsi="Charlemagne Std"/>
                <w:noProof/>
                <w:sz w:val="24"/>
                <w:szCs w:val="24"/>
                <w:lang w:eastAsia="en-AU"/>
              </w:rPr>
              <w:drawing>
                <wp:inline distT="0" distB="0" distL="0" distR="0">
                  <wp:extent cx="1028700" cy="1817370"/>
                  <wp:effectExtent l="19050" t="0" r="0" b="0"/>
                  <wp:docPr id="10" name="Picture 8" descr="C:\Users\n.bilaver\AppData\Local\Microsoft\Windows\Temporary Internet Files\Content.IE5\ASF3Z7LF\MCj015607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bilaver\AppData\Local\Microsoft\Windows\Temporary Internet Files\Content.IE5\ASF3Z7LF\MCj01560730000[1].wmf"/>
                          <pic:cNvPicPr>
                            <a:picLocks noChangeAspect="1" noChangeArrowheads="1"/>
                          </pic:cNvPicPr>
                        </pic:nvPicPr>
                        <pic:blipFill>
                          <a:blip r:embed="rId15" cstate="print"/>
                          <a:srcRect/>
                          <a:stretch>
                            <a:fillRect/>
                          </a:stretch>
                        </pic:blipFill>
                        <pic:spPr bwMode="auto">
                          <a:xfrm>
                            <a:off x="0" y="0"/>
                            <a:ext cx="1028700" cy="1817370"/>
                          </a:xfrm>
                          <a:prstGeom prst="rect">
                            <a:avLst/>
                          </a:prstGeom>
                          <a:noFill/>
                          <a:ln w="9525">
                            <a:noFill/>
                            <a:miter lim="800000"/>
                            <a:headEnd/>
                            <a:tailEnd/>
                          </a:ln>
                        </pic:spPr>
                      </pic:pic>
                    </a:graphicData>
                  </a:graphic>
                </wp:inline>
              </w:drawing>
            </w:r>
          </w:p>
        </w:tc>
      </w:tr>
      <w:tr w:rsidR="009122EA" w:rsidRPr="009122EA" w:rsidTr="0000092E">
        <w:trPr>
          <w:jc w:val="center"/>
        </w:trPr>
        <w:tc>
          <w:tcPr>
            <w:tcW w:w="1741" w:type="dxa"/>
          </w:tcPr>
          <w:p w:rsidR="009122EA" w:rsidRPr="009122EA" w:rsidRDefault="009122EA">
            <w:pPr>
              <w:rPr>
                <w:rFonts w:ascii="Charlemagne Std" w:hAnsi="Charlemagne Std"/>
                <w:sz w:val="24"/>
                <w:szCs w:val="24"/>
                <w:lang w:val="en-US"/>
              </w:rPr>
            </w:pPr>
            <w:r w:rsidRPr="009122EA">
              <w:rPr>
                <w:rFonts w:ascii="Charlemagne Std" w:hAnsi="Charlemagne Std"/>
                <w:sz w:val="24"/>
                <w:szCs w:val="24"/>
                <w:lang w:val="en-US"/>
              </w:rPr>
              <w:t>The afterlife</w:t>
            </w:r>
          </w:p>
        </w:tc>
        <w:tc>
          <w:tcPr>
            <w:tcW w:w="4463" w:type="dxa"/>
          </w:tcPr>
          <w:p w:rsidR="009122EA" w:rsidRDefault="009122EA">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0E3B3F">
            <w:pPr>
              <w:rPr>
                <w:rFonts w:ascii="Charlemagne Std" w:hAnsi="Charlemagne Std"/>
                <w:sz w:val="24"/>
                <w:szCs w:val="24"/>
                <w:lang w:val="en-US"/>
              </w:rPr>
            </w:pPr>
            <w:r>
              <w:rPr>
                <w:rFonts w:ascii="Charlemagne Std" w:hAnsi="Charlemagne Std"/>
                <w:sz w:val="24"/>
                <w:szCs w:val="24"/>
                <w:lang w:val="en-US"/>
              </w:rPr>
              <w:t>Vast majority believe in an afterlife following death</w:t>
            </w:r>
          </w:p>
          <w:p w:rsidR="000E3B3F" w:rsidRPr="000E3B3F" w:rsidRDefault="000E3B3F" w:rsidP="000E3B3F">
            <w:pPr>
              <w:pStyle w:val="ListParagraph"/>
              <w:numPr>
                <w:ilvl w:val="0"/>
                <w:numId w:val="1"/>
              </w:numPr>
              <w:rPr>
                <w:rFonts w:ascii="Charlemagne Std" w:hAnsi="Charlemagne Std"/>
                <w:sz w:val="24"/>
                <w:szCs w:val="24"/>
                <w:lang w:val="en-US"/>
              </w:rPr>
            </w:pPr>
            <w:r>
              <w:rPr>
                <w:rFonts w:ascii="Charlemagne Std" w:hAnsi="Charlemagne Std"/>
                <w:sz w:val="24"/>
                <w:szCs w:val="24"/>
                <w:lang w:val="en-US"/>
              </w:rPr>
              <w:t>There is Some belief in heaven where god’s presence is evident</w:t>
            </w: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Pr="009122EA" w:rsidRDefault="00524B41">
            <w:pPr>
              <w:rPr>
                <w:rFonts w:ascii="Charlemagne Std" w:hAnsi="Charlemagne Std"/>
                <w:sz w:val="24"/>
                <w:szCs w:val="24"/>
                <w:lang w:val="en-US"/>
              </w:rPr>
            </w:pPr>
          </w:p>
        </w:tc>
        <w:tc>
          <w:tcPr>
            <w:tcW w:w="3038" w:type="dxa"/>
          </w:tcPr>
          <w:p w:rsidR="009122EA" w:rsidRPr="009122EA" w:rsidRDefault="00524B41" w:rsidP="00524B41">
            <w:pPr>
              <w:jc w:val="right"/>
              <w:rPr>
                <w:rFonts w:ascii="Charlemagne Std" w:hAnsi="Charlemagne Std"/>
                <w:sz w:val="24"/>
                <w:szCs w:val="24"/>
                <w:lang w:val="en-US"/>
              </w:rPr>
            </w:pPr>
            <w:r>
              <w:rPr>
                <w:rFonts w:ascii="Charlemagne Std" w:hAnsi="Charlemagne Std"/>
                <w:noProof/>
                <w:sz w:val="24"/>
                <w:szCs w:val="24"/>
                <w:lang w:eastAsia="en-AU"/>
              </w:rPr>
              <w:drawing>
                <wp:inline distT="0" distB="0" distL="0" distR="0">
                  <wp:extent cx="1954530" cy="1611630"/>
                  <wp:effectExtent l="19050" t="0" r="0" b="0"/>
                  <wp:docPr id="11" name="Picture 9" descr="C:\Users\n.bilaver\AppData\Local\Microsoft\Windows\Temporary Internet Files\Content.IE5\ASF3Z7LF\MCj028050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bilaver\AppData\Local\Microsoft\Windows\Temporary Internet Files\Content.IE5\ASF3Z7LF\MCj02805010000[1].wmf"/>
                          <pic:cNvPicPr>
                            <a:picLocks noChangeAspect="1" noChangeArrowheads="1"/>
                          </pic:cNvPicPr>
                        </pic:nvPicPr>
                        <pic:blipFill>
                          <a:blip r:embed="rId16" cstate="print"/>
                          <a:srcRect/>
                          <a:stretch>
                            <a:fillRect/>
                          </a:stretch>
                        </pic:blipFill>
                        <pic:spPr bwMode="auto">
                          <a:xfrm>
                            <a:off x="0" y="0"/>
                            <a:ext cx="1954530" cy="1611630"/>
                          </a:xfrm>
                          <a:prstGeom prst="rect">
                            <a:avLst/>
                          </a:prstGeom>
                          <a:noFill/>
                          <a:ln w="9525">
                            <a:noFill/>
                            <a:miter lim="800000"/>
                            <a:headEnd/>
                            <a:tailEnd/>
                          </a:ln>
                        </pic:spPr>
                      </pic:pic>
                    </a:graphicData>
                  </a:graphic>
                </wp:inline>
              </w:drawing>
            </w:r>
          </w:p>
        </w:tc>
      </w:tr>
      <w:tr w:rsidR="009122EA" w:rsidRPr="009122EA" w:rsidTr="0000092E">
        <w:trPr>
          <w:jc w:val="center"/>
        </w:trPr>
        <w:tc>
          <w:tcPr>
            <w:tcW w:w="1741" w:type="dxa"/>
          </w:tcPr>
          <w:p w:rsidR="009122EA" w:rsidRPr="009122EA" w:rsidRDefault="009122EA">
            <w:pPr>
              <w:rPr>
                <w:rFonts w:ascii="Charlemagne Std" w:hAnsi="Charlemagne Std"/>
                <w:sz w:val="24"/>
                <w:szCs w:val="24"/>
                <w:lang w:val="en-US"/>
              </w:rPr>
            </w:pPr>
            <w:r w:rsidRPr="009122EA">
              <w:rPr>
                <w:rFonts w:ascii="Charlemagne Std" w:hAnsi="Charlemagne Std"/>
                <w:sz w:val="24"/>
                <w:szCs w:val="24"/>
                <w:lang w:val="en-US"/>
              </w:rPr>
              <w:t xml:space="preserve">Hell </w:t>
            </w:r>
          </w:p>
        </w:tc>
        <w:tc>
          <w:tcPr>
            <w:tcW w:w="4463" w:type="dxa"/>
          </w:tcPr>
          <w:p w:rsidR="009122EA" w:rsidRDefault="009122EA">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0E3B3F">
            <w:pPr>
              <w:rPr>
                <w:rFonts w:ascii="Charlemagne Std" w:hAnsi="Charlemagne Std"/>
                <w:sz w:val="24"/>
                <w:szCs w:val="24"/>
                <w:lang w:val="en-US"/>
              </w:rPr>
            </w:pPr>
            <w:r>
              <w:rPr>
                <w:rFonts w:ascii="Charlemagne Std" w:hAnsi="Charlemagne Std"/>
                <w:sz w:val="24"/>
                <w:szCs w:val="24"/>
                <w:lang w:val="en-US"/>
              </w:rPr>
              <w:t>Hell is the place or state into which unrepentant sinners pass after this life</w:t>
            </w:r>
          </w:p>
          <w:p w:rsidR="000E3B3F" w:rsidRDefault="000E3B3F">
            <w:pPr>
              <w:rPr>
                <w:rFonts w:ascii="Charlemagne Std" w:hAnsi="Charlemagne Std"/>
                <w:sz w:val="24"/>
                <w:szCs w:val="24"/>
                <w:lang w:val="en-US"/>
              </w:rPr>
            </w:pPr>
          </w:p>
          <w:p w:rsidR="000E3B3F" w:rsidRDefault="000E3B3F">
            <w:pPr>
              <w:rPr>
                <w:rFonts w:ascii="Charlemagne Std" w:hAnsi="Charlemagne Std"/>
                <w:sz w:val="24"/>
                <w:szCs w:val="24"/>
                <w:lang w:val="en-US"/>
              </w:rPr>
            </w:pPr>
            <w:r>
              <w:rPr>
                <w:rFonts w:ascii="Charlemagne Std" w:hAnsi="Charlemagne Std"/>
                <w:sz w:val="24"/>
                <w:szCs w:val="24"/>
                <w:lang w:val="en-US"/>
              </w:rPr>
              <w:t>Involves the pain of separation from god</w:t>
            </w: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Pr="009122EA" w:rsidRDefault="00524B41">
            <w:pPr>
              <w:rPr>
                <w:rFonts w:ascii="Charlemagne Std" w:hAnsi="Charlemagne Std"/>
                <w:sz w:val="24"/>
                <w:szCs w:val="24"/>
                <w:lang w:val="en-US"/>
              </w:rPr>
            </w:pPr>
          </w:p>
        </w:tc>
        <w:tc>
          <w:tcPr>
            <w:tcW w:w="3038" w:type="dxa"/>
          </w:tcPr>
          <w:p w:rsidR="009122EA" w:rsidRPr="009122EA" w:rsidRDefault="00524B41" w:rsidP="00524B41">
            <w:pPr>
              <w:jc w:val="right"/>
              <w:rPr>
                <w:rFonts w:ascii="Charlemagne Std" w:hAnsi="Charlemagne Std"/>
                <w:sz w:val="24"/>
                <w:szCs w:val="24"/>
                <w:lang w:val="en-US"/>
              </w:rPr>
            </w:pPr>
            <w:r>
              <w:rPr>
                <w:rFonts w:ascii="Charlemagne Std" w:hAnsi="Charlemagne Std"/>
                <w:noProof/>
                <w:sz w:val="24"/>
                <w:szCs w:val="24"/>
                <w:lang w:eastAsia="en-AU"/>
              </w:rPr>
              <w:drawing>
                <wp:inline distT="0" distB="0" distL="0" distR="0">
                  <wp:extent cx="1840230" cy="1451610"/>
                  <wp:effectExtent l="19050" t="0" r="7620" b="0"/>
                  <wp:docPr id="12" name="Picture 10" descr="C:\Users\n.bilaver\AppData\Local\Microsoft\Windows\Temporary Internet Files\Content.IE5\JXV9MRX8\MCj043593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bilaver\AppData\Local\Microsoft\Windows\Temporary Internet Files\Content.IE5\JXV9MRX8\MCj04359310000[1].wmf"/>
                          <pic:cNvPicPr>
                            <a:picLocks noChangeAspect="1" noChangeArrowheads="1"/>
                          </pic:cNvPicPr>
                        </pic:nvPicPr>
                        <pic:blipFill>
                          <a:blip r:embed="rId17" cstate="print"/>
                          <a:srcRect/>
                          <a:stretch>
                            <a:fillRect/>
                          </a:stretch>
                        </pic:blipFill>
                        <pic:spPr bwMode="auto">
                          <a:xfrm>
                            <a:off x="0" y="0"/>
                            <a:ext cx="1840230" cy="1451610"/>
                          </a:xfrm>
                          <a:prstGeom prst="rect">
                            <a:avLst/>
                          </a:prstGeom>
                          <a:noFill/>
                          <a:ln w="9525">
                            <a:noFill/>
                            <a:miter lim="800000"/>
                            <a:headEnd/>
                            <a:tailEnd/>
                          </a:ln>
                        </pic:spPr>
                      </pic:pic>
                    </a:graphicData>
                  </a:graphic>
                </wp:inline>
              </w:drawing>
            </w:r>
          </w:p>
        </w:tc>
      </w:tr>
      <w:tr w:rsidR="009122EA" w:rsidRPr="009122EA" w:rsidTr="0000092E">
        <w:trPr>
          <w:jc w:val="center"/>
        </w:trPr>
        <w:tc>
          <w:tcPr>
            <w:tcW w:w="1741" w:type="dxa"/>
          </w:tcPr>
          <w:p w:rsidR="009122EA" w:rsidRPr="009122EA" w:rsidRDefault="009122EA">
            <w:pPr>
              <w:rPr>
                <w:rFonts w:ascii="Charlemagne Std" w:hAnsi="Charlemagne Std"/>
                <w:sz w:val="24"/>
                <w:szCs w:val="24"/>
                <w:lang w:val="en-US"/>
              </w:rPr>
            </w:pPr>
            <w:r w:rsidRPr="009122EA">
              <w:rPr>
                <w:rFonts w:ascii="Charlemagne Std" w:hAnsi="Charlemagne Std"/>
                <w:sz w:val="24"/>
                <w:szCs w:val="24"/>
                <w:lang w:val="en-US"/>
              </w:rPr>
              <w:t>Christian Views of Other Religions</w:t>
            </w:r>
          </w:p>
        </w:tc>
        <w:tc>
          <w:tcPr>
            <w:tcW w:w="4463" w:type="dxa"/>
          </w:tcPr>
          <w:p w:rsidR="009122EA" w:rsidRDefault="009122EA">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0E3B3F">
            <w:pPr>
              <w:rPr>
                <w:rFonts w:ascii="Charlemagne Std" w:hAnsi="Charlemagne Std"/>
                <w:sz w:val="24"/>
                <w:szCs w:val="24"/>
                <w:lang w:val="en-US"/>
              </w:rPr>
            </w:pPr>
            <w:r>
              <w:rPr>
                <w:rFonts w:ascii="Charlemagne Std" w:hAnsi="Charlemagne Std"/>
                <w:sz w:val="24"/>
                <w:szCs w:val="24"/>
                <w:lang w:val="en-US"/>
              </w:rPr>
              <w:t>The modern age has a strong tolerance and acceptance of a wide variety of religions</w:t>
            </w: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Default="00524B41">
            <w:pPr>
              <w:rPr>
                <w:rFonts w:ascii="Charlemagne Std" w:hAnsi="Charlemagne Std"/>
                <w:sz w:val="24"/>
                <w:szCs w:val="24"/>
                <w:lang w:val="en-US"/>
              </w:rPr>
            </w:pPr>
          </w:p>
          <w:p w:rsidR="00524B41" w:rsidRPr="009122EA" w:rsidRDefault="00524B41">
            <w:pPr>
              <w:rPr>
                <w:rFonts w:ascii="Charlemagne Std" w:hAnsi="Charlemagne Std"/>
                <w:sz w:val="24"/>
                <w:szCs w:val="24"/>
                <w:lang w:val="en-US"/>
              </w:rPr>
            </w:pPr>
          </w:p>
        </w:tc>
        <w:tc>
          <w:tcPr>
            <w:tcW w:w="3038" w:type="dxa"/>
          </w:tcPr>
          <w:p w:rsidR="009122EA" w:rsidRPr="009122EA" w:rsidRDefault="00524B41" w:rsidP="00524B41">
            <w:pPr>
              <w:jc w:val="right"/>
              <w:rPr>
                <w:rFonts w:ascii="Charlemagne Std" w:hAnsi="Charlemagne Std"/>
                <w:sz w:val="24"/>
                <w:szCs w:val="24"/>
                <w:lang w:val="en-US"/>
              </w:rPr>
            </w:pPr>
            <w:r>
              <w:rPr>
                <w:rFonts w:ascii="Charlemagne Std" w:hAnsi="Charlemagne Std"/>
                <w:noProof/>
                <w:sz w:val="24"/>
                <w:szCs w:val="24"/>
                <w:lang w:eastAsia="en-AU"/>
              </w:rPr>
              <w:drawing>
                <wp:inline distT="0" distB="0" distL="0" distR="0">
                  <wp:extent cx="2221230" cy="1875705"/>
                  <wp:effectExtent l="19050" t="0" r="7620" b="0"/>
                  <wp:docPr id="13" name="Picture 11" descr="C:\Users\n.bilaver\AppData\Local\Microsoft\Windows\Temporary Internet Files\Content.IE5\JXV9MRX8\MCj035364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bilaver\AppData\Local\Microsoft\Windows\Temporary Internet Files\Content.IE5\JXV9MRX8\MCj03536470000[1].wmf"/>
                          <pic:cNvPicPr>
                            <a:picLocks noChangeAspect="1" noChangeArrowheads="1"/>
                          </pic:cNvPicPr>
                        </pic:nvPicPr>
                        <pic:blipFill>
                          <a:blip r:embed="rId18" cstate="print"/>
                          <a:srcRect/>
                          <a:stretch>
                            <a:fillRect/>
                          </a:stretch>
                        </pic:blipFill>
                        <pic:spPr bwMode="auto">
                          <a:xfrm>
                            <a:off x="0" y="0"/>
                            <a:ext cx="2221230" cy="1875705"/>
                          </a:xfrm>
                          <a:prstGeom prst="rect">
                            <a:avLst/>
                          </a:prstGeom>
                          <a:noFill/>
                          <a:ln w="9525">
                            <a:noFill/>
                            <a:miter lim="800000"/>
                            <a:headEnd/>
                            <a:tailEnd/>
                          </a:ln>
                        </pic:spPr>
                      </pic:pic>
                    </a:graphicData>
                  </a:graphic>
                </wp:inline>
              </w:drawing>
            </w:r>
          </w:p>
        </w:tc>
      </w:tr>
      <w:tr w:rsidR="000E3B3F" w:rsidRPr="009122EA" w:rsidTr="0000092E">
        <w:trPr>
          <w:jc w:val="center"/>
        </w:trPr>
        <w:tc>
          <w:tcPr>
            <w:tcW w:w="1741" w:type="dxa"/>
          </w:tcPr>
          <w:p w:rsidR="00004EA0" w:rsidRDefault="00004EA0">
            <w:pPr>
              <w:rPr>
                <w:rFonts w:ascii="Charlemagne Std" w:hAnsi="Charlemagne Std"/>
                <w:sz w:val="24"/>
                <w:szCs w:val="24"/>
                <w:lang w:val="en-US"/>
              </w:rPr>
            </w:pPr>
          </w:p>
          <w:p w:rsidR="000E3B3F" w:rsidRDefault="00004EA0">
            <w:pPr>
              <w:rPr>
                <w:rFonts w:ascii="Charlemagne Std" w:hAnsi="Charlemagne Std"/>
                <w:sz w:val="24"/>
                <w:szCs w:val="24"/>
                <w:lang w:val="en-US"/>
              </w:rPr>
            </w:pPr>
            <w:r>
              <w:rPr>
                <w:rFonts w:ascii="Charlemagne Std" w:hAnsi="Charlemagne Std"/>
                <w:sz w:val="24"/>
                <w:szCs w:val="24"/>
                <w:lang w:val="en-US"/>
              </w:rPr>
              <w:t>Sacraments</w:t>
            </w:r>
          </w:p>
          <w:p w:rsidR="00004EA0" w:rsidRPr="009122EA" w:rsidRDefault="00004EA0">
            <w:pPr>
              <w:rPr>
                <w:rFonts w:ascii="Charlemagne Std" w:hAnsi="Charlemagne Std"/>
                <w:sz w:val="24"/>
                <w:szCs w:val="24"/>
                <w:lang w:val="en-US"/>
              </w:rPr>
            </w:pPr>
          </w:p>
        </w:tc>
        <w:tc>
          <w:tcPr>
            <w:tcW w:w="4463" w:type="dxa"/>
          </w:tcPr>
          <w:p w:rsidR="00004EA0" w:rsidRDefault="00004EA0">
            <w:pPr>
              <w:rPr>
                <w:rFonts w:ascii="Charlemagne Std" w:hAnsi="Charlemagne Std"/>
                <w:sz w:val="24"/>
                <w:szCs w:val="24"/>
                <w:lang w:val="en-US"/>
              </w:rPr>
            </w:pPr>
          </w:p>
          <w:p w:rsidR="000E3B3F" w:rsidRDefault="00004EA0">
            <w:pPr>
              <w:rPr>
                <w:rFonts w:ascii="Charlemagne Std" w:hAnsi="Charlemagne Std"/>
                <w:sz w:val="24"/>
                <w:szCs w:val="24"/>
                <w:lang w:val="en-US"/>
              </w:rPr>
            </w:pPr>
            <w:r>
              <w:rPr>
                <w:rFonts w:ascii="Charlemagne Std" w:hAnsi="Charlemagne Std"/>
                <w:sz w:val="24"/>
                <w:szCs w:val="24"/>
                <w:lang w:val="en-US"/>
              </w:rPr>
              <w:t>Jesus established the sacraments- the main 2 are baptism and the eucharist</w:t>
            </w:r>
          </w:p>
          <w:p w:rsidR="00004EA0" w:rsidRDefault="00004EA0">
            <w:pPr>
              <w:rPr>
                <w:rFonts w:ascii="Charlemagne Std" w:hAnsi="Charlemagne Std"/>
                <w:sz w:val="24"/>
                <w:szCs w:val="24"/>
                <w:lang w:val="en-US"/>
              </w:rPr>
            </w:pPr>
          </w:p>
        </w:tc>
        <w:tc>
          <w:tcPr>
            <w:tcW w:w="3038" w:type="dxa"/>
          </w:tcPr>
          <w:p w:rsidR="000E3B3F" w:rsidRDefault="000E3B3F" w:rsidP="00524B41">
            <w:pPr>
              <w:jc w:val="right"/>
              <w:rPr>
                <w:rFonts w:ascii="Charlemagne Std" w:hAnsi="Charlemagne Std"/>
                <w:noProof/>
                <w:sz w:val="24"/>
                <w:szCs w:val="24"/>
                <w:lang w:eastAsia="en-AU"/>
              </w:rPr>
            </w:pPr>
          </w:p>
        </w:tc>
      </w:tr>
    </w:tbl>
    <w:p w:rsidR="009122EA" w:rsidRDefault="009122EA">
      <w:pPr>
        <w:rPr>
          <w:rFonts w:ascii="Charlemagne Std" w:hAnsi="Charlemagne Std"/>
          <w:sz w:val="24"/>
          <w:szCs w:val="24"/>
          <w:lang w:val="en-US"/>
        </w:rPr>
      </w:pPr>
    </w:p>
    <w:p w:rsidR="0000092E" w:rsidRDefault="0000092E" w:rsidP="0000092E">
      <w:pPr>
        <w:pStyle w:val="NormalWeb"/>
      </w:pPr>
      <w:r>
        <w:rPr>
          <w:sz w:val="27"/>
          <w:szCs w:val="27"/>
        </w:rPr>
        <w:t xml:space="preserve">The beliefs of Christianity can also be seen in the words of the Apostles' Creed, a document which was written to distinguish Christianity from other religions and show basic Christian doctrine in a concise manner                                </w:t>
      </w:r>
    </w:p>
    <w:p w:rsidR="0000092E" w:rsidRDefault="0000092E" w:rsidP="0000092E">
      <w:pPr>
        <w:pStyle w:val="NormalWeb"/>
        <w:jc w:val="center"/>
      </w:pPr>
      <w:r>
        <w:rPr>
          <w:b/>
          <w:bCs/>
          <w:sz w:val="36"/>
          <w:szCs w:val="36"/>
          <w:u w:val="single"/>
        </w:rPr>
        <w:t xml:space="preserve">The Apostle's Creed </w:t>
      </w:r>
    </w:p>
    <w:p w:rsidR="0000092E" w:rsidRDefault="0000092E" w:rsidP="0000092E">
      <w:pPr>
        <w:pStyle w:val="NormalWeb"/>
        <w:jc w:val="center"/>
      </w:pPr>
      <w:r>
        <w:rPr>
          <w:sz w:val="28"/>
          <w:szCs w:val="28"/>
        </w:rPr>
        <w:t>I believe in God the Father Almighty,</w:t>
      </w:r>
      <w:r>
        <w:rPr>
          <w:sz w:val="28"/>
          <w:szCs w:val="28"/>
        </w:rPr>
        <w:br/>
        <w:t xml:space="preserve">Maker of heaven and earth. </w:t>
      </w:r>
      <w:r>
        <w:rPr>
          <w:sz w:val="28"/>
          <w:szCs w:val="28"/>
        </w:rPr>
        <w:br/>
        <w:t xml:space="preserve">And in Jesus Christ, </w:t>
      </w:r>
      <w:r>
        <w:rPr>
          <w:sz w:val="28"/>
          <w:szCs w:val="28"/>
        </w:rPr>
        <w:br/>
        <w:t xml:space="preserve">His only Son, our Lord; </w:t>
      </w:r>
      <w:r>
        <w:rPr>
          <w:sz w:val="28"/>
          <w:szCs w:val="28"/>
        </w:rPr>
        <w:br/>
        <w:t>Who was conceived by the Holy Spirit,</w:t>
      </w:r>
      <w:r>
        <w:rPr>
          <w:sz w:val="28"/>
          <w:szCs w:val="28"/>
        </w:rPr>
        <w:br/>
        <w:t>Born of the Virgin Mary,</w:t>
      </w:r>
      <w:r>
        <w:rPr>
          <w:sz w:val="28"/>
          <w:szCs w:val="28"/>
        </w:rPr>
        <w:br/>
        <w:t>Suffered under Pontius Pilate,</w:t>
      </w:r>
      <w:r>
        <w:rPr>
          <w:sz w:val="28"/>
          <w:szCs w:val="28"/>
        </w:rPr>
        <w:br/>
        <w:t xml:space="preserve">Was crucified, died and was buried. </w:t>
      </w:r>
      <w:r>
        <w:rPr>
          <w:sz w:val="28"/>
          <w:szCs w:val="28"/>
        </w:rPr>
        <w:br/>
        <w:t>He descended into hell;</w:t>
      </w:r>
      <w:r>
        <w:rPr>
          <w:sz w:val="28"/>
          <w:szCs w:val="28"/>
        </w:rPr>
        <w:br/>
        <w:t>The third day He rose again from the dead;</w:t>
      </w:r>
      <w:r>
        <w:rPr>
          <w:sz w:val="28"/>
          <w:szCs w:val="28"/>
        </w:rPr>
        <w:br/>
        <w:t xml:space="preserve">He ascended into heaven </w:t>
      </w:r>
      <w:r>
        <w:rPr>
          <w:sz w:val="28"/>
          <w:szCs w:val="28"/>
        </w:rPr>
        <w:br/>
        <w:t>and is seated at the right hand of God the Father Almighty;</w:t>
      </w:r>
      <w:r>
        <w:rPr>
          <w:sz w:val="28"/>
          <w:szCs w:val="28"/>
        </w:rPr>
        <w:br/>
        <w:t xml:space="preserve">From there He shall come to judge the living and the dead. </w:t>
      </w:r>
      <w:r>
        <w:rPr>
          <w:sz w:val="28"/>
          <w:szCs w:val="28"/>
        </w:rPr>
        <w:br/>
        <w:t>I believe in the Holy Spirit,</w:t>
      </w:r>
      <w:r>
        <w:rPr>
          <w:sz w:val="28"/>
          <w:szCs w:val="28"/>
        </w:rPr>
        <w:br/>
        <w:t>The holy Christian Church,</w:t>
      </w:r>
      <w:r>
        <w:rPr>
          <w:sz w:val="28"/>
          <w:szCs w:val="28"/>
        </w:rPr>
        <w:br/>
        <w:t>The Communion of Saints,</w:t>
      </w:r>
      <w:r>
        <w:rPr>
          <w:sz w:val="28"/>
          <w:szCs w:val="28"/>
        </w:rPr>
        <w:br/>
        <w:t xml:space="preserve">the Forgiveness of sins, </w:t>
      </w:r>
      <w:r>
        <w:rPr>
          <w:sz w:val="28"/>
          <w:szCs w:val="28"/>
        </w:rPr>
        <w:br/>
        <w:t>The Resurrection of the body,</w:t>
      </w:r>
      <w:r>
        <w:rPr>
          <w:sz w:val="28"/>
          <w:szCs w:val="28"/>
        </w:rPr>
        <w:br/>
        <w:t xml:space="preserve">And the Life everlasting. </w:t>
      </w:r>
      <w:r>
        <w:rPr>
          <w:sz w:val="28"/>
          <w:szCs w:val="28"/>
        </w:rPr>
        <w:br/>
        <w:t>Amen.</w:t>
      </w:r>
    </w:p>
    <w:p w:rsidR="00260A76" w:rsidRDefault="00260A76">
      <w:pPr>
        <w:rPr>
          <w:rFonts w:ascii="Charlemagne Std" w:hAnsi="Charlemagne Std"/>
          <w:sz w:val="24"/>
          <w:szCs w:val="24"/>
          <w:lang w:val="en-US"/>
        </w:rPr>
      </w:pPr>
      <w:r>
        <w:rPr>
          <w:rFonts w:ascii="Charlemagne Std" w:hAnsi="Charlemagne Std"/>
          <w:sz w:val="24"/>
          <w:szCs w:val="24"/>
          <w:lang w:val="en-US"/>
        </w:rPr>
        <w:br w:type="page"/>
      </w:r>
    </w:p>
    <w:p w:rsidR="00260A76" w:rsidRDefault="00260A76">
      <w:pPr>
        <w:rPr>
          <w:rFonts w:ascii="Charlemagne Std" w:hAnsi="Charlemagne Std"/>
          <w:sz w:val="24"/>
          <w:szCs w:val="24"/>
          <w:lang w:val="en-US"/>
        </w:rPr>
      </w:pPr>
      <w:r>
        <w:rPr>
          <w:rFonts w:ascii="Charlemagne Std" w:hAnsi="Charlemagne Std"/>
          <w:sz w:val="24"/>
          <w:szCs w:val="24"/>
          <w:lang w:val="en-US"/>
        </w:rPr>
        <w:lastRenderedPageBreak/>
        <w:t>What are the Christian denominations?</w:t>
      </w:r>
    </w:p>
    <w:p w:rsidR="00BF684E" w:rsidRDefault="00BF684E">
      <w:pPr>
        <w:rPr>
          <w:sz w:val="24"/>
          <w:szCs w:val="24"/>
          <w:lang w:val="en-US"/>
        </w:rPr>
      </w:pPr>
      <w:r>
        <w:rPr>
          <w:sz w:val="24"/>
          <w:szCs w:val="24"/>
          <w:lang w:val="en-US"/>
        </w:rPr>
        <w:t>Today there are a number of different Christian denominations…</w:t>
      </w:r>
      <w:r w:rsidR="00AE5213">
        <w:rPr>
          <w:sz w:val="24"/>
          <w:szCs w:val="24"/>
          <w:lang w:val="en-US"/>
        </w:rPr>
        <w:t>an easy way to understand this concept is outlined in a table below</w:t>
      </w:r>
    </w:p>
    <w:p w:rsidR="00AE5213" w:rsidRDefault="00AE5213">
      <w:pPr>
        <w:rPr>
          <w:sz w:val="24"/>
          <w:szCs w:val="24"/>
          <w:lang w:val="en-US"/>
        </w:rPr>
      </w:pPr>
    </w:p>
    <w:p w:rsidR="00E34E2E" w:rsidRPr="00E34E2E" w:rsidRDefault="00E34E2E" w:rsidP="00E34E2E">
      <w:pPr>
        <w:jc w:val="center"/>
        <w:rPr>
          <w:b/>
          <w:sz w:val="36"/>
          <w:szCs w:val="36"/>
          <w:lang w:val="en-US"/>
        </w:rPr>
      </w:pPr>
      <w:r w:rsidRPr="00E34E2E">
        <w:rPr>
          <w:b/>
          <w:sz w:val="36"/>
          <w:szCs w:val="36"/>
          <w:lang w:val="en-US"/>
        </w:rPr>
        <w:t>Christian Denominations</w:t>
      </w:r>
    </w:p>
    <w:tbl>
      <w:tblPr>
        <w:tblStyle w:val="TableGrid"/>
        <w:tblW w:w="0" w:type="auto"/>
        <w:tblLook w:val="04A0"/>
      </w:tblPr>
      <w:tblGrid>
        <w:gridCol w:w="3794"/>
        <w:gridCol w:w="3402"/>
        <w:gridCol w:w="2835"/>
      </w:tblGrid>
      <w:tr w:rsidR="005038C0" w:rsidRPr="00E34E2E" w:rsidTr="00EF4239">
        <w:tc>
          <w:tcPr>
            <w:tcW w:w="3794" w:type="dxa"/>
          </w:tcPr>
          <w:p w:rsidR="00E34E2E" w:rsidRDefault="005038C0" w:rsidP="005166ED">
            <w:pPr>
              <w:spacing w:line="360" w:lineRule="auto"/>
              <w:jc w:val="center"/>
              <w:rPr>
                <w:b/>
                <w:sz w:val="28"/>
                <w:szCs w:val="28"/>
                <w:lang w:val="en-US"/>
              </w:rPr>
            </w:pPr>
            <w:r w:rsidRPr="00E34E2E">
              <w:rPr>
                <w:b/>
                <w:sz w:val="28"/>
                <w:szCs w:val="28"/>
                <w:lang w:val="en-US"/>
              </w:rPr>
              <w:t xml:space="preserve">Catholic Churches </w:t>
            </w:r>
          </w:p>
          <w:p w:rsidR="005038C0" w:rsidRPr="00E34E2E" w:rsidRDefault="005038C0" w:rsidP="005166ED">
            <w:pPr>
              <w:spacing w:line="360" w:lineRule="auto"/>
              <w:jc w:val="center"/>
              <w:rPr>
                <w:b/>
                <w:sz w:val="28"/>
                <w:szCs w:val="28"/>
                <w:lang w:val="en-US"/>
              </w:rPr>
            </w:pPr>
            <w:r w:rsidRPr="00E34E2E">
              <w:rPr>
                <w:b/>
                <w:sz w:val="28"/>
                <w:szCs w:val="28"/>
                <w:lang w:val="en-US"/>
              </w:rPr>
              <w:t>(East)</w:t>
            </w:r>
          </w:p>
        </w:tc>
        <w:tc>
          <w:tcPr>
            <w:tcW w:w="3402" w:type="dxa"/>
          </w:tcPr>
          <w:p w:rsidR="005038C0" w:rsidRPr="00E34E2E" w:rsidRDefault="005038C0" w:rsidP="005166ED">
            <w:pPr>
              <w:spacing w:line="360" w:lineRule="auto"/>
              <w:jc w:val="center"/>
              <w:rPr>
                <w:b/>
                <w:sz w:val="28"/>
                <w:szCs w:val="28"/>
                <w:lang w:val="en-US"/>
              </w:rPr>
            </w:pPr>
            <w:r w:rsidRPr="00E34E2E">
              <w:rPr>
                <w:b/>
                <w:sz w:val="28"/>
                <w:szCs w:val="28"/>
                <w:lang w:val="en-US"/>
              </w:rPr>
              <w:t>Non Catholic Churches (East)</w:t>
            </w:r>
          </w:p>
        </w:tc>
        <w:tc>
          <w:tcPr>
            <w:tcW w:w="2835" w:type="dxa"/>
          </w:tcPr>
          <w:p w:rsidR="005038C0" w:rsidRPr="00997FA0" w:rsidRDefault="00E34E2E" w:rsidP="00997FA0">
            <w:pPr>
              <w:pStyle w:val="NoSpacing"/>
              <w:jc w:val="center"/>
              <w:rPr>
                <w:b/>
                <w:sz w:val="28"/>
                <w:szCs w:val="28"/>
                <w:lang w:val="en-US"/>
              </w:rPr>
            </w:pPr>
            <w:r w:rsidRPr="00997FA0">
              <w:rPr>
                <w:b/>
                <w:sz w:val="28"/>
                <w:szCs w:val="28"/>
                <w:lang w:val="en-US"/>
              </w:rPr>
              <w:t>Other Christian Churches</w:t>
            </w:r>
          </w:p>
          <w:p w:rsidR="00997FA0" w:rsidRPr="00E34E2E" w:rsidRDefault="00997FA0" w:rsidP="00997FA0">
            <w:pPr>
              <w:pStyle w:val="NoSpacing"/>
              <w:jc w:val="center"/>
              <w:rPr>
                <w:lang w:val="en-US"/>
              </w:rPr>
            </w:pPr>
            <w:r w:rsidRPr="00997FA0">
              <w:rPr>
                <w:b/>
                <w:sz w:val="28"/>
                <w:szCs w:val="28"/>
                <w:lang w:val="en-US"/>
              </w:rPr>
              <w:t>(West)</w:t>
            </w:r>
          </w:p>
        </w:tc>
      </w:tr>
      <w:tr w:rsidR="005038C0" w:rsidTr="00EF4239">
        <w:tc>
          <w:tcPr>
            <w:tcW w:w="3794" w:type="dxa"/>
          </w:tcPr>
          <w:p w:rsidR="005038C0" w:rsidRDefault="005038C0" w:rsidP="005166ED">
            <w:pPr>
              <w:spacing w:line="360" w:lineRule="auto"/>
              <w:rPr>
                <w:sz w:val="24"/>
                <w:szCs w:val="24"/>
                <w:lang w:val="en-US"/>
              </w:rPr>
            </w:pPr>
            <w:r>
              <w:rPr>
                <w:sz w:val="24"/>
                <w:szCs w:val="24"/>
                <w:lang w:val="en-US"/>
              </w:rPr>
              <w:t>Armenian Catholic Church</w:t>
            </w:r>
          </w:p>
        </w:tc>
        <w:tc>
          <w:tcPr>
            <w:tcW w:w="3402" w:type="dxa"/>
          </w:tcPr>
          <w:p w:rsidR="005038C0" w:rsidRDefault="00E34E2E" w:rsidP="005166ED">
            <w:pPr>
              <w:spacing w:line="360" w:lineRule="auto"/>
              <w:rPr>
                <w:sz w:val="24"/>
                <w:szCs w:val="24"/>
                <w:lang w:val="en-US"/>
              </w:rPr>
            </w:pPr>
            <w:r>
              <w:rPr>
                <w:sz w:val="24"/>
                <w:szCs w:val="24"/>
                <w:lang w:val="en-US"/>
              </w:rPr>
              <w:t>Orthodox</w:t>
            </w:r>
          </w:p>
        </w:tc>
        <w:tc>
          <w:tcPr>
            <w:tcW w:w="2835" w:type="dxa"/>
          </w:tcPr>
          <w:p w:rsidR="005038C0" w:rsidRDefault="00EF4239" w:rsidP="005166ED">
            <w:pPr>
              <w:spacing w:line="360" w:lineRule="auto"/>
              <w:rPr>
                <w:sz w:val="24"/>
                <w:szCs w:val="24"/>
                <w:lang w:val="en-US"/>
              </w:rPr>
            </w:pPr>
            <w:r>
              <w:rPr>
                <w:sz w:val="24"/>
                <w:szCs w:val="24"/>
                <w:lang w:val="en-US"/>
              </w:rPr>
              <w:t>Protestant</w:t>
            </w:r>
          </w:p>
        </w:tc>
      </w:tr>
      <w:tr w:rsidR="005038C0" w:rsidTr="00EF4239">
        <w:tc>
          <w:tcPr>
            <w:tcW w:w="3794" w:type="dxa"/>
          </w:tcPr>
          <w:p w:rsidR="005038C0" w:rsidRDefault="005038C0" w:rsidP="005166ED">
            <w:pPr>
              <w:spacing w:line="360" w:lineRule="auto"/>
              <w:rPr>
                <w:sz w:val="24"/>
                <w:szCs w:val="24"/>
                <w:lang w:val="en-US"/>
              </w:rPr>
            </w:pPr>
            <w:r>
              <w:rPr>
                <w:sz w:val="24"/>
                <w:szCs w:val="24"/>
                <w:lang w:val="en-US"/>
              </w:rPr>
              <w:t>Caldean &amp; Assyrian Catholic Church</w:t>
            </w:r>
          </w:p>
        </w:tc>
        <w:tc>
          <w:tcPr>
            <w:tcW w:w="3402" w:type="dxa"/>
          </w:tcPr>
          <w:p w:rsidR="005038C0" w:rsidRPr="00E34E2E" w:rsidRDefault="00E34E2E" w:rsidP="005166ED">
            <w:pPr>
              <w:spacing w:line="360" w:lineRule="auto"/>
              <w:ind w:left="317"/>
              <w:rPr>
                <w:i/>
                <w:sz w:val="24"/>
                <w:szCs w:val="24"/>
                <w:lang w:val="en-US"/>
              </w:rPr>
            </w:pPr>
            <w:r w:rsidRPr="00E34E2E">
              <w:rPr>
                <w:i/>
                <w:sz w:val="24"/>
                <w:szCs w:val="24"/>
                <w:lang w:val="en-US"/>
              </w:rPr>
              <w:t>Greek Orthodox Church</w:t>
            </w:r>
          </w:p>
        </w:tc>
        <w:tc>
          <w:tcPr>
            <w:tcW w:w="2835" w:type="dxa"/>
          </w:tcPr>
          <w:p w:rsidR="005038C0" w:rsidRPr="00EF4239" w:rsidRDefault="00EF4239" w:rsidP="00EF4239">
            <w:pPr>
              <w:spacing w:line="360" w:lineRule="auto"/>
              <w:ind w:left="317"/>
              <w:rPr>
                <w:i/>
                <w:sz w:val="24"/>
                <w:szCs w:val="24"/>
                <w:lang w:val="en-US"/>
              </w:rPr>
            </w:pPr>
            <w:r w:rsidRPr="00EF4239">
              <w:rPr>
                <w:i/>
                <w:sz w:val="24"/>
                <w:szCs w:val="24"/>
                <w:lang w:val="en-US"/>
              </w:rPr>
              <w:t>Baptist</w:t>
            </w:r>
          </w:p>
        </w:tc>
      </w:tr>
      <w:tr w:rsidR="005038C0" w:rsidTr="00EF4239">
        <w:tc>
          <w:tcPr>
            <w:tcW w:w="3794" w:type="dxa"/>
          </w:tcPr>
          <w:p w:rsidR="005038C0" w:rsidRDefault="005038C0" w:rsidP="005166ED">
            <w:pPr>
              <w:spacing w:line="360" w:lineRule="auto"/>
              <w:rPr>
                <w:sz w:val="24"/>
                <w:szCs w:val="24"/>
                <w:lang w:val="en-US"/>
              </w:rPr>
            </w:pPr>
            <w:r>
              <w:rPr>
                <w:sz w:val="24"/>
                <w:szCs w:val="24"/>
                <w:lang w:val="en-US"/>
              </w:rPr>
              <w:t>Melkite Greek Catholic Church</w:t>
            </w:r>
          </w:p>
        </w:tc>
        <w:tc>
          <w:tcPr>
            <w:tcW w:w="3402" w:type="dxa"/>
          </w:tcPr>
          <w:p w:rsidR="005038C0" w:rsidRPr="00E34E2E" w:rsidRDefault="00E34E2E" w:rsidP="005166ED">
            <w:pPr>
              <w:spacing w:line="360" w:lineRule="auto"/>
              <w:ind w:left="317"/>
              <w:rPr>
                <w:i/>
                <w:sz w:val="24"/>
                <w:szCs w:val="24"/>
                <w:lang w:val="en-US"/>
              </w:rPr>
            </w:pPr>
            <w:r w:rsidRPr="00E34E2E">
              <w:rPr>
                <w:i/>
                <w:sz w:val="24"/>
                <w:szCs w:val="24"/>
                <w:lang w:val="en-US"/>
              </w:rPr>
              <w:t>Russian Orthodox Church</w:t>
            </w:r>
          </w:p>
        </w:tc>
        <w:tc>
          <w:tcPr>
            <w:tcW w:w="2835" w:type="dxa"/>
          </w:tcPr>
          <w:p w:rsidR="005038C0" w:rsidRPr="00EF4239" w:rsidRDefault="00E34E2E" w:rsidP="00EF4239">
            <w:pPr>
              <w:spacing w:line="360" w:lineRule="auto"/>
              <w:ind w:left="317"/>
              <w:rPr>
                <w:i/>
                <w:sz w:val="24"/>
                <w:szCs w:val="24"/>
                <w:lang w:val="en-US"/>
              </w:rPr>
            </w:pPr>
            <w:r w:rsidRPr="00EF4239">
              <w:rPr>
                <w:i/>
                <w:sz w:val="24"/>
                <w:szCs w:val="24"/>
                <w:lang w:val="en-US"/>
              </w:rPr>
              <w:t>Lutheran</w:t>
            </w:r>
          </w:p>
        </w:tc>
      </w:tr>
      <w:tr w:rsidR="005038C0" w:rsidTr="00EF4239">
        <w:tc>
          <w:tcPr>
            <w:tcW w:w="3794" w:type="dxa"/>
          </w:tcPr>
          <w:p w:rsidR="005038C0" w:rsidRDefault="005038C0" w:rsidP="005166ED">
            <w:pPr>
              <w:spacing w:line="360" w:lineRule="auto"/>
              <w:rPr>
                <w:sz w:val="24"/>
                <w:szCs w:val="24"/>
                <w:lang w:val="en-US"/>
              </w:rPr>
            </w:pPr>
            <w:r>
              <w:rPr>
                <w:sz w:val="24"/>
                <w:szCs w:val="24"/>
                <w:lang w:val="en-US"/>
              </w:rPr>
              <w:t>Ukranian Greek Catholic Church</w:t>
            </w:r>
          </w:p>
        </w:tc>
        <w:tc>
          <w:tcPr>
            <w:tcW w:w="3402" w:type="dxa"/>
          </w:tcPr>
          <w:p w:rsidR="005038C0" w:rsidRPr="00E34E2E" w:rsidRDefault="00E34E2E" w:rsidP="005166ED">
            <w:pPr>
              <w:spacing w:line="360" w:lineRule="auto"/>
              <w:ind w:left="317"/>
              <w:rPr>
                <w:i/>
                <w:sz w:val="24"/>
                <w:szCs w:val="24"/>
                <w:lang w:val="en-US"/>
              </w:rPr>
            </w:pPr>
            <w:r w:rsidRPr="00E34E2E">
              <w:rPr>
                <w:i/>
                <w:sz w:val="24"/>
                <w:szCs w:val="24"/>
                <w:lang w:val="en-US"/>
              </w:rPr>
              <w:t>Ukrainian Orthodox Church</w:t>
            </w:r>
          </w:p>
        </w:tc>
        <w:tc>
          <w:tcPr>
            <w:tcW w:w="2835" w:type="dxa"/>
          </w:tcPr>
          <w:p w:rsidR="005038C0" w:rsidRPr="00EF4239" w:rsidRDefault="00EF4239" w:rsidP="00EF4239">
            <w:pPr>
              <w:spacing w:line="360" w:lineRule="auto"/>
              <w:ind w:left="317"/>
              <w:rPr>
                <w:i/>
                <w:sz w:val="24"/>
                <w:szCs w:val="24"/>
                <w:lang w:val="en-US"/>
              </w:rPr>
            </w:pPr>
            <w:r w:rsidRPr="00EF4239">
              <w:rPr>
                <w:i/>
                <w:sz w:val="24"/>
                <w:szCs w:val="24"/>
                <w:lang w:val="en-US"/>
              </w:rPr>
              <w:t>Uniting Church</w:t>
            </w:r>
          </w:p>
        </w:tc>
      </w:tr>
      <w:tr w:rsidR="005038C0" w:rsidTr="00EF4239">
        <w:tc>
          <w:tcPr>
            <w:tcW w:w="3794" w:type="dxa"/>
          </w:tcPr>
          <w:p w:rsidR="005038C0" w:rsidRDefault="005038C0" w:rsidP="005166ED">
            <w:pPr>
              <w:spacing w:line="360" w:lineRule="auto"/>
              <w:rPr>
                <w:sz w:val="24"/>
                <w:szCs w:val="24"/>
                <w:lang w:val="en-US"/>
              </w:rPr>
            </w:pPr>
            <w:r>
              <w:rPr>
                <w:sz w:val="24"/>
                <w:szCs w:val="24"/>
                <w:lang w:val="en-US"/>
              </w:rPr>
              <w:t>Russian Catholic Church</w:t>
            </w:r>
          </w:p>
        </w:tc>
        <w:tc>
          <w:tcPr>
            <w:tcW w:w="3402" w:type="dxa"/>
          </w:tcPr>
          <w:p w:rsidR="005038C0" w:rsidRPr="00E34E2E" w:rsidRDefault="00E34E2E" w:rsidP="005166ED">
            <w:pPr>
              <w:spacing w:line="360" w:lineRule="auto"/>
              <w:ind w:left="317"/>
              <w:rPr>
                <w:i/>
                <w:sz w:val="24"/>
                <w:szCs w:val="24"/>
                <w:lang w:val="en-US"/>
              </w:rPr>
            </w:pPr>
            <w:r w:rsidRPr="00E34E2E">
              <w:rPr>
                <w:i/>
                <w:sz w:val="24"/>
                <w:szCs w:val="24"/>
                <w:lang w:val="en-US"/>
              </w:rPr>
              <w:t>Coptic Orthodox Church</w:t>
            </w:r>
          </w:p>
        </w:tc>
        <w:tc>
          <w:tcPr>
            <w:tcW w:w="2835" w:type="dxa"/>
          </w:tcPr>
          <w:p w:rsidR="005038C0" w:rsidRDefault="00EF4239" w:rsidP="005166ED">
            <w:pPr>
              <w:spacing w:line="360" w:lineRule="auto"/>
              <w:rPr>
                <w:sz w:val="24"/>
                <w:szCs w:val="24"/>
                <w:lang w:val="en-US"/>
              </w:rPr>
            </w:pPr>
            <w:r>
              <w:rPr>
                <w:sz w:val="24"/>
                <w:szCs w:val="24"/>
                <w:lang w:val="en-US"/>
              </w:rPr>
              <w:t>Anglican</w:t>
            </w:r>
          </w:p>
        </w:tc>
      </w:tr>
      <w:tr w:rsidR="005038C0" w:rsidTr="00EF4239">
        <w:tc>
          <w:tcPr>
            <w:tcW w:w="3794" w:type="dxa"/>
          </w:tcPr>
          <w:p w:rsidR="005038C0" w:rsidRDefault="005038C0" w:rsidP="005166ED">
            <w:pPr>
              <w:spacing w:line="360" w:lineRule="auto"/>
              <w:rPr>
                <w:sz w:val="24"/>
                <w:szCs w:val="24"/>
                <w:lang w:val="en-US"/>
              </w:rPr>
            </w:pPr>
            <w:r>
              <w:rPr>
                <w:sz w:val="24"/>
                <w:szCs w:val="24"/>
                <w:lang w:val="en-US"/>
              </w:rPr>
              <w:t>Maronite Catholic Church</w:t>
            </w:r>
          </w:p>
        </w:tc>
        <w:tc>
          <w:tcPr>
            <w:tcW w:w="3402" w:type="dxa"/>
          </w:tcPr>
          <w:p w:rsidR="005038C0" w:rsidRPr="00E34E2E" w:rsidRDefault="00E34E2E" w:rsidP="005166ED">
            <w:pPr>
              <w:spacing w:line="360" w:lineRule="auto"/>
              <w:ind w:left="317"/>
              <w:rPr>
                <w:i/>
                <w:sz w:val="24"/>
                <w:szCs w:val="24"/>
                <w:lang w:val="en-US"/>
              </w:rPr>
            </w:pPr>
            <w:r w:rsidRPr="00E34E2E">
              <w:rPr>
                <w:i/>
                <w:sz w:val="24"/>
                <w:szCs w:val="24"/>
                <w:lang w:val="en-US"/>
              </w:rPr>
              <w:t>Armenian Orthodox Church</w:t>
            </w:r>
          </w:p>
        </w:tc>
        <w:tc>
          <w:tcPr>
            <w:tcW w:w="2835" w:type="dxa"/>
          </w:tcPr>
          <w:p w:rsidR="005038C0" w:rsidRDefault="00EF4239" w:rsidP="005166ED">
            <w:pPr>
              <w:spacing w:line="360" w:lineRule="auto"/>
              <w:rPr>
                <w:sz w:val="24"/>
                <w:szCs w:val="24"/>
                <w:lang w:val="en-US"/>
              </w:rPr>
            </w:pPr>
            <w:r>
              <w:rPr>
                <w:sz w:val="24"/>
                <w:szCs w:val="24"/>
                <w:lang w:val="en-US"/>
              </w:rPr>
              <w:t>Presbyterian</w:t>
            </w:r>
          </w:p>
        </w:tc>
      </w:tr>
      <w:tr w:rsidR="005038C0" w:rsidTr="00EF4239">
        <w:tc>
          <w:tcPr>
            <w:tcW w:w="3794" w:type="dxa"/>
          </w:tcPr>
          <w:p w:rsidR="005038C0" w:rsidRDefault="005038C0" w:rsidP="005166ED">
            <w:pPr>
              <w:spacing w:line="360" w:lineRule="auto"/>
              <w:rPr>
                <w:sz w:val="24"/>
                <w:szCs w:val="24"/>
                <w:lang w:val="en-US"/>
              </w:rPr>
            </w:pPr>
            <w:r>
              <w:rPr>
                <w:sz w:val="24"/>
                <w:szCs w:val="24"/>
                <w:lang w:val="en-US"/>
              </w:rPr>
              <w:t>Syrian Catholic Church</w:t>
            </w:r>
          </w:p>
        </w:tc>
        <w:tc>
          <w:tcPr>
            <w:tcW w:w="3402" w:type="dxa"/>
          </w:tcPr>
          <w:p w:rsidR="005038C0" w:rsidRPr="00E34E2E" w:rsidRDefault="00E34E2E" w:rsidP="005166ED">
            <w:pPr>
              <w:spacing w:line="360" w:lineRule="auto"/>
              <w:ind w:left="317"/>
              <w:rPr>
                <w:i/>
                <w:sz w:val="24"/>
                <w:szCs w:val="24"/>
                <w:lang w:val="en-US"/>
              </w:rPr>
            </w:pPr>
            <w:r w:rsidRPr="00E34E2E">
              <w:rPr>
                <w:i/>
                <w:sz w:val="24"/>
                <w:szCs w:val="24"/>
                <w:lang w:val="en-US"/>
              </w:rPr>
              <w:t>Antiochian Orthodox Church</w:t>
            </w:r>
          </w:p>
        </w:tc>
        <w:tc>
          <w:tcPr>
            <w:tcW w:w="2835" w:type="dxa"/>
          </w:tcPr>
          <w:p w:rsidR="005038C0" w:rsidRDefault="00EF4239" w:rsidP="005166ED">
            <w:pPr>
              <w:spacing w:line="360" w:lineRule="auto"/>
              <w:rPr>
                <w:sz w:val="24"/>
                <w:szCs w:val="24"/>
                <w:lang w:val="en-US"/>
              </w:rPr>
            </w:pPr>
            <w:r>
              <w:rPr>
                <w:sz w:val="24"/>
                <w:szCs w:val="24"/>
                <w:lang w:val="en-US"/>
              </w:rPr>
              <w:t>Pentecostal</w:t>
            </w:r>
          </w:p>
        </w:tc>
      </w:tr>
      <w:tr w:rsidR="00E34E2E" w:rsidTr="00EF4239">
        <w:tc>
          <w:tcPr>
            <w:tcW w:w="3794" w:type="dxa"/>
          </w:tcPr>
          <w:p w:rsidR="00E34E2E" w:rsidRDefault="00E34E2E" w:rsidP="005166ED">
            <w:pPr>
              <w:spacing w:line="360" w:lineRule="auto"/>
              <w:rPr>
                <w:sz w:val="24"/>
                <w:szCs w:val="24"/>
                <w:lang w:val="en-US"/>
              </w:rPr>
            </w:pPr>
          </w:p>
        </w:tc>
        <w:tc>
          <w:tcPr>
            <w:tcW w:w="3402" w:type="dxa"/>
          </w:tcPr>
          <w:p w:rsidR="00E34E2E" w:rsidRPr="00E34E2E" w:rsidRDefault="00E34E2E" w:rsidP="005166ED">
            <w:pPr>
              <w:spacing w:line="360" w:lineRule="auto"/>
              <w:ind w:left="317"/>
              <w:rPr>
                <w:i/>
                <w:sz w:val="24"/>
                <w:szCs w:val="24"/>
                <w:lang w:val="en-US"/>
              </w:rPr>
            </w:pPr>
            <w:r w:rsidRPr="00E34E2E">
              <w:rPr>
                <w:i/>
                <w:sz w:val="24"/>
                <w:szCs w:val="24"/>
                <w:lang w:val="en-US"/>
              </w:rPr>
              <w:t>Syrian Orthodox Church</w:t>
            </w:r>
          </w:p>
        </w:tc>
        <w:tc>
          <w:tcPr>
            <w:tcW w:w="2835" w:type="dxa"/>
          </w:tcPr>
          <w:p w:rsidR="00E34E2E" w:rsidRPr="00EF4239" w:rsidRDefault="00EF4239" w:rsidP="00EF4239">
            <w:pPr>
              <w:spacing w:line="360" w:lineRule="auto"/>
              <w:ind w:left="317"/>
              <w:rPr>
                <w:i/>
                <w:sz w:val="24"/>
                <w:szCs w:val="24"/>
                <w:lang w:val="en-US"/>
              </w:rPr>
            </w:pPr>
            <w:r w:rsidRPr="00EF4239">
              <w:rPr>
                <w:i/>
                <w:sz w:val="24"/>
                <w:szCs w:val="24"/>
                <w:lang w:val="en-US"/>
              </w:rPr>
              <w:t>Salvation Army</w:t>
            </w:r>
          </w:p>
        </w:tc>
      </w:tr>
      <w:tr w:rsidR="00997FA0" w:rsidTr="00EF4239">
        <w:tc>
          <w:tcPr>
            <w:tcW w:w="3794" w:type="dxa"/>
          </w:tcPr>
          <w:p w:rsidR="00997FA0" w:rsidRDefault="00997FA0" w:rsidP="005166ED">
            <w:pPr>
              <w:spacing w:line="360" w:lineRule="auto"/>
              <w:rPr>
                <w:sz w:val="24"/>
                <w:szCs w:val="24"/>
                <w:lang w:val="en-US"/>
              </w:rPr>
            </w:pPr>
          </w:p>
        </w:tc>
        <w:tc>
          <w:tcPr>
            <w:tcW w:w="3402" w:type="dxa"/>
          </w:tcPr>
          <w:p w:rsidR="00997FA0" w:rsidRPr="00E34E2E" w:rsidRDefault="00997FA0" w:rsidP="005166ED">
            <w:pPr>
              <w:spacing w:line="360" w:lineRule="auto"/>
              <w:ind w:left="317"/>
              <w:rPr>
                <w:i/>
                <w:sz w:val="24"/>
                <w:szCs w:val="24"/>
                <w:lang w:val="en-US"/>
              </w:rPr>
            </w:pPr>
          </w:p>
        </w:tc>
        <w:tc>
          <w:tcPr>
            <w:tcW w:w="2835" w:type="dxa"/>
          </w:tcPr>
          <w:p w:rsidR="00997FA0" w:rsidRPr="00997FA0" w:rsidRDefault="00997FA0" w:rsidP="00997FA0">
            <w:pPr>
              <w:spacing w:line="360" w:lineRule="auto"/>
              <w:rPr>
                <w:b/>
                <w:sz w:val="24"/>
                <w:szCs w:val="24"/>
                <w:lang w:val="en-US"/>
              </w:rPr>
            </w:pPr>
            <w:r w:rsidRPr="00997FA0">
              <w:rPr>
                <w:b/>
                <w:sz w:val="24"/>
                <w:szCs w:val="24"/>
                <w:lang w:val="en-US"/>
              </w:rPr>
              <w:t>Roman Catholic</w:t>
            </w:r>
          </w:p>
        </w:tc>
      </w:tr>
    </w:tbl>
    <w:p w:rsidR="00AE5213" w:rsidRPr="00BF684E" w:rsidRDefault="00AE5213">
      <w:pPr>
        <w:rPr>
          <w:sz w:val="24"/>
          <w:szCs w:val="24"/>
          <w:lang w:val="en-US"/>
        </w:rPr>
      </w:pPr>
    </w:p>
    <w:p w:rsidR="006D6585" w:rsidRDefault="006D6585" w:rsidP="006D6585">
      <w:pPr>
        <w:rPr>
          <w:sz w:val="24"/>
          <w:szCs w:val="24"/>
          <w:lang w:val="en-US"/>
        </w:rPr>
      </w:pPr>
      <w:r>
        <w:rPr>
          <w:sz w:val="24"/>
          <w:szCs w:val="24"/>
          <w:lang w:val="en-US"/>
        </w:rPr>
        <w:t>In the next part of the unit, we will do an investigation into the following denominations: Anglican, Lutheran, Orthodox &amp; Catholic Traditions</w:t>
      </w:r>
    </w:p>
    <w:p w:rsidR="006D6585" w:rsidRDefault="006D6585" w:rsidP="006D6585">
      <w:pPr>
        <w:rPr>
          <w:sz w:val="24"/>
          <w:szCs w:val="24"/>
          <w:lang w:val="en-US"/>
        </w:rPr>
      </w:pPr>
      <w:r>
        <w:rPr>
          <w:sz w:val="24"/>
          <w:szCs w:val="24"/>
          <w:lang w:val="en-US"/>
        </w:rPr>
        <w:t>Use the following headings to gather information on your denomination:</w:t>
      </w:r>
    </w:p>
    <w:p w:rsidR="006D6585" w:rsidRPr="006D6585" w:rsidRDefault="006D6585" w:rsidP="006D6585">
      <w:pPr>
        <w:pStyle w:val="ListParagraph"/>
        <w:numPr>
          <w:ilvl w:val="0"/>
          <w:numId w:val="2"/>
        </w:numPr>
        <w:rPr>
          <w:sz w:val="24"/>
          <w:szCs w:val="24"/>
          <w:lang w:val="en-US"/>
        </w:rPr>
      </w:pPr>
      <w:r w:rsidRPr="006D6585">
        <w:rPr>
          <w:sz w:val="24"/>
          <w:szCs w:val="24"/>
          <w:lang w:val="en-US"/>
        </w:rPr>
        <w:t>Major Beliefs</w:t>
      </w:r>
    </w:p>
    <w:p w:rsidR="006D6585" w:rsidRPr="006D6585" w:rsidRDefault="006D6585" w:rsidP="006D6585">
      <w:pPr>
        <w:pStyle w:val="ListParagraph"/>
        <w:numPr>
          <w:ilvl w:val="0"/>
          <w:numId w:val="2"/>
        </w:numPr>
        <w:rPr>
          <w:sz w:val="24"/>
          <w:szCs w:val="24"/>
          <w:lang w:val="en-US"/>
        </w:rPr>
      </w:pPr>
      <w:r w:rsidRPr="006D6585">
        <w:rPr>
          <w:sz w:val="24"/>
          <w:szCs w:val="24"/>
          <w:lang w:val="en-US"/>
        </w:rPr>
        <w:t>Sacraments</w:t>
      </w:r>
    </w:p>
    <w:p w:rsidR="006D6585" w:rsidRPr="006D6585" w:rsidRDefault="006D6585" w:rsidP="006D6585">
      <w:pPr>
        <w:pStyle w:val="ListParagraph"/>
        <w:numPr>
          <w:ilvl w:val="0"/>
          <w:numId w:val="2"/>
        </w:numPr>
        <w:rPr>
          <w:sz w:val="24"/>
          <w:szCs w:val="24"/>
          <w:lang w:val="en-US"/>
        </w:rPr>
      </w:pPr>
      <w:r w:rsidRPr="006D6585">
        <w:rPr>
          <w:sz w:val="24"/>
          <w:szCs w:val="24"/>
          <w:lang w:val="en-US"/>
        </w:rPr>
        <w:t>Central head of the Church</w:t>
      </w:r>
    </w:p>
    <w:p w:rsidR="006D6585" w:rsidRPr="006D6585" w:rsidRDefault="006D6585" w:rsidP="006D6585">
      <w:pPr>
        <w:pStyle w:val="ListParagraph"/>
        <w:numPr>
          <w:ilvl w:val="0"/>
          <w:numId w:val="2"/>
        </w:numPr>
        <w:rPr>
          <w:sz w:val="24"/>
          <w:szCs w:val="24"/>
          <w:lang w:val="en-US"/>
        </w:rPr>
      </w:pPr>
      <w:r w:rsidRPr="006D6585">
        <w:rPr>
          <w:sz w:val="24"/>
          <w:szCs w:val="24"/>
          <w:lang w:val="en-US"/>
        </w:rPr>
        <w:t>Key teachings</w:t>
      </w:r>
    </w:p>
    <w:p w:rsidR="006D6585" w:rsidRPr="006D6585" w:rsidRDefault="006D6585" w:rsidP="006D6585">
      <w:pPr>
        <w:pStyle w:val="ListParagraph"/>
        <w:numPr>
          <w:ilvl w:val="0"/>
          <w:numId w:val="2"/>
        </w:numPr>
        <w:rPr>
          <w:sz w:val="24"/>
          <w:szCs w:val="24"/>
          <w:lang w:val="en-US"/>
        </w:rPr>
      </w:pPr>
      <w:r w:rsidRPr="006D6585">
        <w:rPr>
          <w:sz w:val="24"/>
          <w:szCs w:val="24"/>
          <w:lang w:val="en-US"/>
        </w:rPr>
        <w:t xml:space="preserve">The founder </w:t>
      </w:r>
    </w:p>
    <w:p w:rsidR="006D6585" w:rsidRPr="006D6585" w:rsidRDefault="006D6585" w:rsidP="006D6585">
      <w:pPr>
        <w:pStyle w:val="ListParagraph"/>
        <w:numPr>
          <w:ilvl w:val="0"/>
          <w:numId w:val="2"/>
        </w:numPr>
        <w:rPr>
          <w:sz w:val="24"/>
          <w:szCs w:val="24"/>
          <w:lang w:val="en-US"/>
        </w:rPr>
      </w:pPr>
      <w:r w:rsidRPr="006D6585">
        <w:rPr>
          <w:sz w:val="24"/>
          <w:szCs w:val="24"/>
          <w:lang w:val="en-US"/>
        </w:rPr>
        <w:t>Sacred text</w:t>
      </w:r>
    </w:p>
    <w:p w:rsidR="006D6585" w:rsidRPr="006D6585" w:rsidRDefault="006D6585" w:rsidP="006D6585">
      <w:pPr>
        <w:pStyle w:val="ListParagraph"/>
        <w:numPr>
          <w:ilvl w:val="0"/>
          <w:numId w:val="2"/>
        </w:numPr>
        <w:rPr>
          <w:sz w:val="24"/>
          <w:szCs w:val="24"/>
          <w:lang w:val="en-US"/>
        </w:rPr>
      </w:pPr>
      <w:r w:rsidRPr="006D6585">
        <w:rPr>
          <w:sz w:val="24"/>
          <w:szCs w:val="24"/>
          <w:lang w:val="en-US"/>
        </w:rPr>
        <w:t>Any other information</w:t>
      </w:r>
    </w:p>
    <w:p w:rsidR="00260A76" w:rsidRDefault="00260A76">
      <w:pPr>
        <w:rPr>
          <w:rFonts w:ascii="Charlemagne Std" w:hAnsi="Charlemagne Std"/>
          <w:sz w:val="24"/>
          <w:szCs w:val="24"/>
          <w:lang w:val="en-US"/>
        </w:rPr>
      </w:pPr>
      <w:r>
        <w:rPr>
          <w:rFonts w:ascii="Charlemagne Std" w:hAnsi="Charlemagne Std"/>
          <w:sz w:val="24"/>
          <w:szCs w:val="24"/>
          <w:lang w:val="en-US"/>
        </w:rPr>
        <w:br w:type="page"/>
      </w:r>
    </w:p>
    <w:p w:rsidR="0000092E" w:rsidRDefault="00260A76">
      <w:pPr>
        <w:rPr>
          <w:rFonts w:ascii="Charlemagne Std" w:hAnsi="Charlemagne Std"/>
          <w:sz w:val="24"/>
          <w:szCs w:val="24"/>
          <w:lang w:val="en-US"/>
        </w:rPr>
      </w:pPr>
      <w:r>
        <w:rPr>
          <w:rFonts w:ascii="Charlemagne Std" w:hAnsi="Charlemagne Std"/>
          <w:sz w:val="24"/>
          <w:szCs w:val="24"/>
          <w:lang w:val="en-US"/>
        </w:rPr>
        <w:lastRenderedPageBreak/>
        <w:t xml:space="preserve">How </w:t>
      </w:r>
      <w:r w:rsidR="00720AE8">
        <w:rPr>
          <w:rFonts w:ascii="Charlemagne Std" w:hAnsi="Charlemagne Std"/>
          <w:sz w:val="24"/>
          <w:szCs w:val="24"/>
          <w:lang w:val="en-US"/>
        </w:rPr>
        <w:t>did these denominations</w:t>
      </w:r>
      <w:r>
        <w:rPr>
          <w:rFonts w:ascii="Charlemagne Std" w:hAnsi="Charlemagne Std"/>
          <w:sz w:val="24"/>
          <w:szCs w:val="24"/>
          <w:lang w:val="en-US"/>
        </w:rPr>
        <w:t xml:space="preserve"> come about?</w:t>
      </w:r>
    </w:p>
    <w:p w:rsidR="00720AE8" w:rsidRPr="00720AE8" w:rsidRDefault="00260A76">
      <w:pPr>
        <w:rPr>
          <w:sz w:val="24"/>
          <w:szCs w:val="24"/>
          <w:lang w:val="en-US"/>
        </w:rPr>
      </w:pPr>
      <w:r w:rsidRPr="00720AE8">
        <w:rPr>
          <w:sz w:val="24"/>
          <w:szCs w:val="24"/>
          <w:lang w:val="en-US"/>
        </w:rPr>
        <w:t xml:space="preserve">Read </w:t>
      </w:r>
      <w:r w:rsidR="006547E1">
        <w:rPr>
          <w:sz w:val="24"/>
          <w:szCs w:val="24"/>
          <w:lang w:val="en-US"/>
        </w:rPr>
        <w:t>pages 113-116 ofKWL</w:t>
      </w:r>
      <w:r w:rsidRPr="00720AE8">
        <w:rPr>
          <w:sz w:val="24"/>
          <w:szCs w:val="24"/>
          <w:lang w:val="en-US"/>
        </w:rPr>
        <w:t xml:space="preserve"> and answer the following:</w:t>
      </w:r>
    </w:p>
    <w:p w:rsidR="00260A76" w:rsidRDefault="00720AE8">
      <w:pPr>
        <w:rPr>
          <w:rFonts w:ascii="Charlemagne Std" w:hAnsi="Charlemagne Std"/>
          <w:sz w:val="24"/>
          <w:szCs w:val="24"/>
          <w:lang w:val="en-US"/>
        </w:rPr>
      </w:pPr>
      <w:r>
        <w:rPr>
          <w:rFonts w:ascii="Charlemagne Std" w:hAnsi="Charlemagne Std"/>
          <w:sz w:val="24"/>
          <w:szCs w:val="24"/>
          <w:lang w:val="en-US"/>
        </w:rPr>
        <w:t>The schism (or spilt)</w:t>
      </w:r>
    </w:p>
    <w:p w:rsidR="00260A76" w:rsidRDefault="00720AE8">
      <w:pPr>
        <w:rPr>
          <w:sz w:val="24"/>
          <w:szCs w:val="24"/>
          <w:lang w:val="en-US"/>
        </w:rPr>
      </w:pPr>
      <w:r w:rsidRPr="00720AE8">
        <w:rPr>
          <w:sz w:val="24"/>
          <w:szCs w:val="24"/>
          <w:lang w:val="en-US"/>
        </w:rPr>
        <w:t xml:space="preserve">In dot points, what are the reasons for </w:t>
      </w:r>
      <w:r>
        <w:rPr>
          <w:sz w:val="24"/>
          <w:szCs w:val="24"/>
          <w:lang w:val="en-US"/>
        </w:rPr>
        <w:t>which the Christian Churches split from each other</w:t>
      </w:r>
    </w:p>
    <w:p w:rsidR="00720AE8" w:rsidRDefault="00720AE8" w:rsidP="00720AE8">
      <w:pPr>
        <w:pStyle w:val="ListParagraph"/>
        <w:numPr>
          <w:ilvl w:val="0"/>
          <w:numId w:val="1"/>
        </w:numPr>
        <w:spacing w:line="480" w:lineRule="auto"/>
        <w:rPr>
          <w:sz w:val="24"/>
          <w:szCs w:val="24"/>
          <w:lang w:val="en-US"/>
        </w:rPr>
      </w:pPr>
    </w:p>
    <w:p w:rsidR="00720AE8" w:rsidRDefault="00720AE8" w:rsidP="00720AE8">
      <w:pPr>
        <w:pStyle w:val="ListParagraph"/>
        <w:numPr>
          <w:ilvl w:val="0"/>
          <w:numId w:val="1"/>
        </w:numPr>
        <w:spacing w:line="480" w:lineRule="auto"/>
        <w:rPr>
          <w:sz w:val="24"/>
          <w:szCs w:val="24"/>
          <w:lang w:val="en-US"/>
        </w:rPr>
      </w:pPr>
    </w:p>
    <w:p w:rsidR="00720AE8" w:rsidRDefault="00720AE8" w:rsidP="00720AE8">
      <w:pPr>
        <w:pStyle w:val="ListParagraph"/>
        <w:numPr>
          <w:ilvl w:val="0"/>
          <w:numId w:val="1"/>
        </w:numPr>
        <w:spacing w:line="480" w:lineRule="auto"/>
        <w:rPr>
          <w:sz w:val="24"/>
          <w:szCs w:val="24"/>
          <w:lang w:val="en-US"/>
        </w:rPr>
      </w:pPr>
    </w:p>
    <w:p w:rsidR="00720AE8" w:rsidRDefault="00720AE8" w:rsidP="00720AE8">
      <w:pPr>
        <w:pStyle w:val="ListParagraph"/>
        <w:numPr>
          <w:ilvl w:val="0"/>
          <w:numId w:val="1"/>
        </w:numPr>
        <w:spacing w:line="480" w:lineRule="auto"/>
        <w:rPr>
          <w:sz w:val="24"/>
          <w:szCs w:val="24"/>
          <w:lang w:val="en-US"/>
        </w:rPr>
      </w:pPr>
    </w:p>
    <w:p w:rsidR="00720AE8" w:rsidRDefault="00720AE8" w:rsidP="00720AE8">
      <w:pPr>
        <w:pStyle w:val="ListParagraph"/>
        <w:numPr>
          <w:ilvl w:val="0"/>
          <w:numId w:val="1"/>
        </w:numPr>
        <w:spacing w:line="480" w:lineRule="auto"/>
        <w:rPr>
          <w:sz w:val="24"/>
          <w:szCs w:val="24"/>
          <w:lang w:val="en-US"/>
        </w:rPr>
      </w:pPr>
    </w:p>
    <w:p w:rsidR="00720AE8" w:rsidRDefault="00720AE8" w:rsidP="00720AE8">
      <w:pPr>
        <w:pStyle w:val="ListParagraph"/>
        <w:numPr>
          <w:ilvl w:val="0"/>
          <w:numId w:val="1"/>
        </w:numPr>
        <w:spacing w:line="480" w:lineRule="auto"/>
        <w:rPr>
          <w:sz w:val="24"/>
          <w:szCs w:val="24"/>
          <w:lang w:val="en-US"/>
        </w:rPr>
      </w:pPr>
    </w:p>
    <w:p w:rsidR="00720AE8" w:rsidRDefault="00720AE8" w:rsidP="00720AE8">
      <w:pPr>
        <w:pStyle w:val="ListParagraph"/>
        <w:numPr>
          <w:ilvl w:val="0"/>
          <w:numId w:val="1"/>
        </w:numPr>
        <w:spacing w:line="480" w:lineRule="auto"/>
        <w:rPr>
          <w:sz w:val="24"/>
          <w:szCs w:val="24"/>
          <w:lang w:val="en-US"/>
        </w:rPr>
      </w:pPr>
    </w:p>
    <w:p w:rsidR="00720AE8" w:rsidRDefault="00720AE8" w:rsidP="00720AE8">
      <w:pPr>
        <w:spacing w:line="480" w:lineRule="auto"/>
        <w:rPr>
          <w:sz w:val="24"/>
          <w:szCs w:val="24"/>
          <w:lang w:val="en-US"/>
        </w:rPr>
      </w:pPr>
      <w:r>
        <w:rPr>
          <w:sz w:val="24"/>
          <w:szCs w:val="24"/>
          <w:lang w:val="en-US"/>
        </w:rPr>
        <w:t>Use the information to summarise the main differences between the Eastern and Western Churches</w:t>
      </w:r>
    </w:p>
    <w:tbl>
      <w:tblPr>
        <w:tblStyle w:val="TableGrid"/>
        <w:tblW w:w="0" w:type="auto"/>
        <w:tblLook w:val="04A0"/>
      </w:tblPr>
      <w:tblGrid>
        <w:gridCol w:w="3560"/>
        <w:gridCol w:w="3561"/>
        <w:gridCol w:w="3561"/>
      </w:tblGrid>
      <w:tr w:rsidR="00720AE8" w:rsidTr="00720AE8">
        <w:tc>
          <w:tcPr>
            <w:tcW w:w="3560" w:type="dxa"/>
          </w:tcPr>
          <w:p w:rsidR="00720AE8" w:rsidRDefault="00720AE8" w:rsidP="00720AE8">
            <w:pPr>
              <w:spacing w:line="480" w:lineRule="auto"/>
              <w:rPr>
                <w:sz w:val="24"/>
                <w:szCs w:val="24"/>
                <w:lang w:val="en-US"/>
              </w:rPr>
            </w:pPr>
          </w:p>
        </w:tc>
        <w:tc>
          <w:tcPr>
            <w:tcW w:w="3561" w:type="dxa"/>
          </w:tcPr>
          <w:p w:rsidR="00720AE8" w:rsidRDefault="00720AE8" w:rsidP="00720AE8">
            <w:pPr>
              <w:spacing w:line="480" w:lineRule="auto"/>
              <w:rPr>
                <w:sz w:val="24"/>
                <w:szCs w:val="24"/>
                <w:lang w:val="en-US"/>
              </w:rPr>
            </w:pPr>
            <w:r>
              <w:rPr>
                <w:sz w:val="24"/>
                <w:szCs w:val="24"/>
                <w:lang w:val="en-US"/>
              </w:rPr>
              <w:t>Eastern</w:t>
            </w:r>
          </w:p>
        </w:tc>
        <w:tc>
          <w:tcPr>
            <w:tcW w:w="3561" w:type="dxa"/>
          </w:tcPr>
          <w:p w:rsidR="00720AE8" w:rsidRDefault="00720AE8" w:rsidP="00720AE8">
            <w:pPr>
              <w:spacing w:line="480" w:lineRule="auto"/>
              <w:rPr>
                <w:sz w:val="24"/>
                <w:szCs w:val="24"/>
                <w:lang w:val="en-US"/>
              </w:rPr>
            </w:pPr>
            <w:r>
              <w:rPr>
                <w:sz w:val="24"/>
                <w:szCs w:val="24"/>
                <w:lang w:val="en-US"/>
              </w:rPr>
              <w:t>Western</w:t>
            </w:r>
          </w:p>
        </w:tc>
      </w:tr>
      <w:tr w:rsidR="00720AE8" w:rsidTr="00720AE8">
        <w:tc>
          <w:tcPr>
            <w:tcW w:w="3560" w:type="dxa"/>
          </w:tcPr>
          <w:p w:rsidR="00720AE8" w:rsidRDefault="00720AE8" w:rsidP="00720AE8">
            <w:pPr>
              <w:spacing w:line="480" w:lineRule="auto"/>
              <w:rPr>
                <w:sz w:val="24"/>
                <w:szCs w:val="24"/>
                <w:lang w:val="en-US"/>
              </w:rPr>
            </w:pPr>
            <w:r>
              <w:rPr>
                <w:sz w:val="24"/>
                <w:szCs w:val="24"/>
                <w:lang w:val="en-US"/>
              </w:rPr>
              <w:t>Leader</w:t>
            </w:r>
          </w:p>
        </w:tc>
        <w:tc>
          <w:tcPr>
            <w:tcW w:w="3561" w:type="dxa"/>
          </w:tcPr>
          <w:p w:rsidR="00720AE8" w:rsidRDefault="00720AE8" w:rsidP="00720AE8">
            <w:pPr>
              <w:spacing w:line="720" w:lineRule="auto"/>
              <w:rPr>
                <w:sz w:val="24"/>
                <w:szCs w:val="24"/>
                <w:lang w:val="en-US"/>
              </w:rPr>
            </w:pPr>
          </w:p>
        </w:tc>
        <w:tc>
          <w:tcPr>
            <w:tcW w:w="3561" w:type="dxa"/>
          </w:tcPr>
          <w:p w:rsidR="00720AE8" w:rsidRDefault="00720AE8" w:rsidP="00720AE8">
            <w:pPr>
              <w:spacing w:line="720" w:lineRule="auto"/>
              <w:rPr>
                <w:sz w:val="24"/>
                <w:szCs w:val="24"/>
                <w:lang w:val="en-US"/>
              </w:rPr>
            </w:pPr>
          </w:p>
        </w:tc>
      </w:tr>
      <w:tr w:rsidR="00720AE8" w:rsidTr="00720AE8">
        <w:tc>
          <w:tcPr>
            <w:tcW w:w="3560" w:type="dxa"/>
          </w:tcPr>
          <w:p w:rsidR="00720AE8" w:rsidRDefault="00720AE8" w:rsidP="00720AE8">
            <w:pPr>
              <w:spacing w:line="480" w:lineRule="auto"/>
              <w:rPr>
                <w:sz w:val="24"/>
                <w:szCs w:val="24"/>
                <w:lang w:val="en-US"/>
              </w:rPr>
            </w:pPr>
            <w:r>
              <w:rPr>
                <w:sz w:val="24"/>
                <w:szCs w:val="24"/>
                <w:lang w:val="en-US"/>
              </w:rPr>
              <w:t>Language</w:t>
            </w:r>
          </w:p>
        </w:tc>
        <w:tc>
          <w:tcPr>
            <w:tcW w:w="3561" w:type="dxa"/>
          </w:tcPr>
          <w:p w:rsidR="00720AE8" w:rsidRDefault="00720AE8" w:rsidP="00720AE8">
            <w:pPr>
              <w:spacing w:line="720" w:lineRule="auto"/>
              <w:rPr>
                <w:sz w:val="24"/>
                <w:szCs w:val="24"/>
                <w:lang w:val="en-US"/>
              </w:rPr>
            </w:pPr>
          </w:p>
        </w:tc>
        <w:tc>
          <w:tcPr>
            <w:tcW w:w="3561" w:type="dxa"/>
          </w:tcPr>
          <w:p w:rsidR="00720AE8" w:rsidRDefault="00720AE8" w:rsidP="00720AE8">
            <w:pPr>
              <w:spacing w:line="720" w:lineRule="auto"/>
              <w:rPr>
                <w:sz w:val="24"/>
                <w:szCs w:val="24"/>
                <w:lang w:val="en-US"/>
              </w:rPr>
            </w:pPr>
          </w:p>
        </w:tc>
      </w:tr>
      <w:tr w:rsidR="00720AE8" w:rsidTr="00720AE8">
        <w:tc>
          <w:tcPr>
            <w:tcW w:w="3560" w:type="dxa"/>
          </w:tcPr>
          <w:p w:rsidR="00720AE8" w:rsidRDefault="00720AE8" w:rsidP="00720AE8">
            <w:pPr>
              <w:spacing w:line="480" w:lineRule="auto"/>
              <w:rPr>
                <w:sz w:val="24"/>
                <w:szCs w:val="24"/>
                <w:lang w:val="en-US"/>
              </w:rPr>
            </w:pPr>
            <w:r>
              <w:rPr>
                <w:sz w:val="24"/>
                <w:szCs w:val="24"/>
                <w:lang w:val="en-US"/>
              </w:rPr>
              <w:t>Centre of authority</w:t>
            </w:r>
          </w:p>
        </w:tc>
        <w:tc>
          <w:tcPr>
            <w:tcW w:w="3561" w:type="dxa"/>
          </w:tcPr>
          <w:p w:rsidR="00720AE8" w:rsidRDefault="00720AE8" w:rsidP="00720AE8">
            <w:pPr>
              <w:spacing w:line="720" w:lineRule="auto"/>
              <w:rPr>
                <w:sz w:val="24"/>
                <w:szCs w:val="24"/>
                <w:lang w:val="en-US"/>
              </w:rPr>
            </w:pPr>
          </w:p>
        </w:tc>
        <w:tc>
          <w:tcPr>
            <w:tcW w:w="3561" w:type="dxa"/>
          </w:tcPr>
          <w:p w:rsidR="00720AE8" w:rsidRDefault="00720AE8" w:rsidP="00720AE8">
            <w:pPr>
              <w:spacing w:line="720" w:lineRule="auto"/>
              <w:rPr>
                <w:sz w:val="24"/>
                <w:szCs w:val="24"/>
                <w:lang w:val="en-US"/>
              </w:rPr>
            </w:pPr>
          </w:p>
        </w:tc>
      </w:tr>
      <w:tr w:rsidR="00720AE8" w:rsidTr="00720AE8">
        <w:tc>
          <w:tcPr>
            <w:tcW w:w="3560" w:type="dxa"/>
          </w:tcPr>
          <w:p w:rsidR="00720AE8" w:rsidRDefault="00720AE8" w:rsidP="00720AE8">
            <w:pPr>
              <w:spacing w:line="480" w:lineRule="auto"/>
              <w:rPr>
                <w:sz w:val="24"/>
                <w:szCs w:val="24"/>
                <w:lang w:val="en-US"/>
              </w:rPr>
            </w:pPr>
            <w:r>
              <w:rPr>
                <w:sz w:val="24"/>
                <w:szCs w:val="24"/>
                <w:lang w:val="en-US"/>
              </w:rPr>
              <w:t>Celebration of the Eucharist</w:t>
            </w:r>
          </w:p>
        </w:tc>
        <w:tc>
          <w:tcPr>
            <w:tcW w:w="3561" w:type="dxa"/>
          </w:tcPr>
          <w:p w:rsidR="00720AE8" w:rsidRDefault="00720AE8" w:rsidP="00720AE8">
            <w:pPr>
              <w:spacing w:line="720" w:lineRule="auto"/>
              <w:rPr>
                <w:sz w:val="24"/>
                <w:szCs w:val="24"/>
                <w:lang w:val="en-US"/>
              </w:rPr>
            </w:pPr>
          </w:p>
        </w:tc>
        <w:tc>
          <w:tcPr>
            <w:tcW w:w="3561" w:type="dxa"/>
          </w:tcPr>
          <w:p w:rsidR="00720AE8" w:rsidRDefault="00720AE8" w:rsidP="00720AE8">
            <w:pPr>
              <w:spacing w:line="720" w:lineRule="auto"/>
              <w:rPr>
                <w:sz w:val="24"/>
                <w:szCs w:val="24"/>
                <w:lang w:val="en-US"/>
              </w:rPr>
            </w:pPr>
          </w:p>
        </w:tc>
      </w:tr>
      <w:tr w:rsidR="00720AE8" w:rsidTr="00720AE8">
        <w:tc>
          <w:tcPr>
            <w:tcW w:w="3560" w:type="dxa"/>
          </w:tcPr>
          <w:p w:rsidR="00720AE8" w:rsidRDefault="00720AE8" w:rsidP="00720AE8">
            <w:pPr>
              <w:spacing w:line="480" w:lineRule="auto"/>
              <w:rPr>
                <w:sz w:val="24"/>
                <w:szCs w:val="24"/>
                <w:lang w:val="en-US"/>
              </w:rPr>
            </w:pPr>
            <w:r>
              <w:rPr>
                <w:sz w:val="24"/>
                <w:szCs w:val="24"/>
                <w:lang w:val="en-US"/>
              </w:rPr>
              <w:t>Holy images/icons</w:t>
            </w:r>
          </w:p>
        </w:tc>
        <w:tc>
          <w:tcPr>
            <w:tcW w:w="3561" w:type="dxa"/>
          </w:tcPr>
          <w:p w:rsidR="00720AE8" w:rsidRDefault="00720AE8" w:rsidP="00720AE8">
            <w:pPr>
              <w:spacing w:line="720" w:lineRule="auto"/>
              <w:rPr>
                <w:sz w:val="24"/>
                <w:szCs w:val="24"/>
                <w:lang w:val="en-US"/>
              </w:rPr>
            </w:pPr>
          </w:p>
        </w:tc>
        <w:tc>
          <w:tcPr>
            <w:tcW w:w="3561" w:type="dxa"/>
          </w:tcPr>
          <w:p w:rsidR="00720AE8" w:rsidRDefault="00720AE8" w:rsidP="00720AE8">
            <w:pPr>
              <w:spacing w:line="720" w:lineRule="auto"/>
              <w:rPr>
                <w:sz w:val="24"/>
                <w:szCs w:val="24"/>
                <w:lang w:val="en-US"/>
              </w:rPr>
            </w:pPr>
          </w:p>
        </w:tc>
      </w:tr>
      <w:tr w:rsidR="00720AE8" w:rsidTr="00720AE8">
        <w:tc>
          <w:tcPr>
            <w:tcW w:w="3560" w:type="dxa"/>
          </w:tcPr>
          <w:p w:rsidR="00720AE8" w:rsidRDefault="00720AE8" w:rsidP="00720AE8">
            <w:pPr>
              <w:spacing w:line="480" w:lineRule="auto"/>
              <w:rPr>
                <w:sz w:val="24"/>
                <w:szCs w:val="24"/>
                <w:lang w:val="en-US"/>
              </w:rPr>
            </w:pPr>
            <w:r>
              <w:rPr>
                <w:sz w:val="24"/>
                <w:szCs w:val="24"/>
                <w:lang w:val="en-US"/>
              </w:rPr>
              <w:t>Priests celibacy</w:t>
            </w:r>
          </w:p>
        </w:tc>
        <w:tc>
          <w:tcPr>
            <w:tcW w:w="3561" w:type="dxa"/>
          </w:tcPr>
          <w:p w:rsidR="00720AE8" w:rsidRDefault="00720AE8" w:rsidP="00720AE8">
            <w:pPr>
              <w:spacing w:line="720" w:lineRule="auto"/>
              <w:rPr>
                <w:sz w:val="24"/>
                <w:szCs w:val="24"/>
                <w:lang w:val="en-US"/>
              </w:rPr>
            </w:pPr>
          </w:p>
        </w:tc>
        <w:tc>
          <w:tcPr>
            <w:tcW w:w="3561" w:type="dxa"/>
          </w:tcPr>
          <w:p w:rsidR="00720AE8" w:rsidRDefault="00720AE8" w:rsidP="00720AE8">
            <w:pPr>
              <w:spacing w:line="720" w:lineRule="auto"/>
              <w:rPr>
                <w:sz w:val="24"/>
                <w:szCs w:val="24"/>
                <w:lang w:val="en-US"/>
              </w:rPr>
            </w:pPr>
          </w:p>
        </w:tc>
      </w:tr>
      <w:tr w:rsidR="00720AE8" w:rsidTr="00720AE8">
        <w:tc>
          <w:tcPr>
            <w:tcW w:w="3560" w:type="dxa"/>
          </w:tcPr>
          <w:p w:rsidR="00720AE8" w:rsidRDefault="00720AE8" w:rsidP="00720AE8">
            <w:pPr>
              <w:spacing w:line="480" w:lineRule="auto"/>
              <w:rPr>
                <w:sz w:val="24"/>
                <w:szCs w:val="24"/>
                <w:lang w:val="en-US"/>
              </w:rPr>
            </w:pPr>
            <w:r>
              <w:rPr>
                <w:sz w:val="24"/>
                <w:szCs w:val="24"/>
                <w:lang w:val="en-US"/>
              </w:rPr>
              <w:t>Nicene Creed</w:t>
            </w:r>
          </w:p>
        </w:tc>
        <w:tc>
          <w:tcPr>
            <w:tcW w:w="3561" w:type="dxa"/>
          </w:tcPr>
          <w:p w:rsidR="00720AE8" w:rsidRDefault="00720AE8" w:rsidP="00720AE8">
            <w:pPr>
              <w:spacing w:line="720" w:lineRule="auto"/>
              <w:rPr>
                <w:sz w:val="24"/>
                <w:szCs w:val="24"/>
                <w:lang w:val="en-US"/>
              </w:rPr>
            </w:pPr>
          </w:p>
        </w:tc>
        <w:tc>
          <w:tcPr>
            <w:tcW w:w="3561" w:type="dxa"/>
          </w:tcPr>
          <w:p w:rsidR="00720AE8" w:rsidRDefault="00720AE8" w:rsidP="00720AE8">
            <w:pPr>
              <w:spacing w:line="720" w:lineRule="auto"/>
              <w:rPr>
                <w:sz w:val="24"/>
                <w:szCs w:val="24"/>
                <w:lang w:val="en-US"/>
              </w:rPr>
            </w:pPr>
          </w:p>
        </w:tc>
      </w:tr>
    </w:tbl>
    <w:p w:rsidR="00720AE8" w:rsidRDefault="00720AE8" w:rsidP="00720AE8">
      <w:pPr>
        <w:spacing w:line="480" w:lineRule="auto"/>
        <w:rPr>
          <w:sz w:val="24"/>
          <w:szCs w:val="24"/>
          <w:lang w:val="en-US"/>
        </w:rPr>
      </w:pPr>
    </w:p>
    <w:p w:rsidR="00720AE8" w:rsidRDefault="00720AE8">
      <w:pPr>
        <w:rPr>
          <w:sz w:val="24"/>
          <w:szCs w:val="24"/>
          <w:lang w:val="en-US"/>
        </w:rPr>
      </w:pPr>
      <w:r>
        <w:rPr>
          <w:sz w:val="24"/>
          <w:szCs w:val="24"/>
          <w:lang w:val="en-US"/>
        </w:rPr>
        <w:br w:type="page"/>
      </w:r>
    </w:p>
    <w:p w:rsidR="00720AE8" w:rsidRDefault="00720AE8" w:rsidP="00720AE8">
      <w:pPr>
        <w:rPr>
          <w:sz w:val="24"/>
          <w:szCs w:val="24"/>
          <w:lang w:val="en-US"/>
        </w:rPr>
      </w:pPr>
      <w:r>
        <w:rPr>
          <w:sz w:val="24"/>
          <w:szCs w:val="24"/>
          <w:lang w:val="en-US"/>
        </w:rPr>
        <w:lastRenderedPageBreak/>
        <w:t>In the next part of the unit, we will do an investigation into the following denom</w:t>
      </w:r>
      <w:r w:rsidR="00AA6BBE">
        <w:rPr>
          <w:sz w:val="24"/>
          <w:szCs w:val="24"/>
          <w:lang w:val="en-US"/>
        </w:rPr>
        <w:t xml:space="preserve">inations: Anglican, Lutheran, </w:t>
      </w:r>
      <w:r>
        <w:rPr>
          <w:sz w:val="24"/>
          <w:szCs w:val="24"/>
          <w:lang w:val="en-US"/>
        </w:rPr>
        <w:t>Orthodox &amp; Catholic Traditions</w:t>
      </w:r>
    </w:p>
    <w:p w:rsidR="005E0BC8" w:rsidRDefault="005E0BC8">
      <w:pPr>
        <w:rPr>
          <w:sz w:val="24"/>
          <w:szCs w:val="24"/>
          <w:lang w:val="en-US"/>
        </w:rPr>
      </w:pPr>
      <w:r>
        <w:rPr>
          <w:sz w:val="24"/>
          <w:szCs w:val="24"/>
          <w:lang w:val="en-US"/>
        </w:rPr>
        <w:t>Use the following headings to gather information on your denomination:</w:t>
      </w:r>
    </w:p>
    <w:p w:rsidR="005E0BC8" w:rsidRDefault="005E0BC8">
      <w:pPr>
        <w:rPr>
          <w:sz w:val="24"/>
          <w:szCs w:val="24"/>
          <w:lang w:val="en-US"/>
        </w:rPr>
      </w:pPr>
      <w:r>
        <w:rPr>
          <w:sz w:val="24"/>
          <w:szCs w:val="24"/>
          <w:lang w:val="en-US"/>
        </w:rPr>
        <w:t>Major Beliefs</w:t>
      </w:r>
    </w:p>
    <w:p w:rsidR="005E0BC8" w:rsidRDefault="005E0BC8">
      <w:pPr>
        <w:rPr>
          <w:sz w:val="24"/>
          <w:szCs w:val="24"/>
          <w:lang w:val="en-US"/>
        </w:rPr>
      </w:pPr>
      <w:r>
        <w:rPr>
          <w:sz w:val="24"/>
          <w:szCs w:val="24"/>
          <w:lang w:val="en-US"/>
        </w:rPr>
        <w:t>Sacraments</w:t>
      </w:r>
    </w:p>
    <w:p w:rsidR="005E0BC8" w:rsidRDefault="005E0BC8">
      <w:pPr>
        <w:rPr>
          <w:sz w:val="24"/>
          <w:szCs w:val="24"/>
          <w:lang w:val="en-US"/>
        </w:rPr>
      </w:pPr>
      <w:r>
        <w:rPr>
          <w:sz w:val="24"/>
          <w:szCs w:val="24"/>
          <w:lang w:val="en-US"/>
        </w:rPr>
        <w:t>Central head of the Church</w:t>
      </w:r>
    </w:p>
    <w:p w:rsidR="005E0BC8" w:rsidRDefault="005E0BC8">
      <w:pPr>
        <w:rPr>
          <w:sz w:val="24"/>
          <w:szCs w:val="24"/>
          <w:lang w:val="en-US"/>
        </w:rPr>
      </w:pPr>
      <w:r>
        <w:rPr>
          <w:sz w:val="24"/>
          <w:szCs w:val="24"/>
          <w:lang w:val="en-US"/>
        </w:rPr>
        <w:t>Key teachings</w:t>
      </w:r>
    </w:p>
    <w:p w:rsidR="005E0BC8" w:rsidRDefault="005E0BC8">
      <w:pPr>
        <w:rPr>
          <w:sz w:val="24"/>
          <w:szCs w:val="24"/>
          <w:lang w:val="en-US"/>
        </w:rPr>
      </w:pPr>
      <w:r>
        <w:rPr>
          <w:sz w:val="24"/>
          <w:szCs w:val="24"/>
          <w:lang w:val="en-US"/>
        </w:rPr>
        <w:t xml:space="preserve">The founder </w:t>
      </w:r>
    </w:p>
    <w:p w:rsidR="005E0BC8" w:rsidRDefault="005E0BC8">
      <w:pPr>
        <w:rPr>
          <w:sz w:val="24"/>
          <w:szCs w:val="24"/>
          <w:lang w:val="en-US"/>
        </w:rPr>
      </w:pPr>
      <w:r>
        <w:rPr>
          <w:sz w:val="24"/>
          <w:szCs w:val="24"/>
          <w:lang w:val="en-US"/>
        </w:rPr>
        <w:t>Sacred text</w:t>
      </w:r>
    </w:p>
    <w:p w:rsidR="00BF684E" w:rsidRDefault="005E0BC8">
      <w:pPr>
        <w:rPr>
          <w:sz w:val="24"/>
          <w:szCs w:val="24"/>
          <w:lang w:val="en-US"/>
        </w:rPr>
      </w:pPr>
      <w:r>
        <w:rPr>
          <w:sz w:val="24"/>
          <w:szCs w:val="24"/>
          <w:lang w:val="en-US"/>
        </w:rPr>
        <w:t>Any other information</w:t>
      </w:r>
    </w:p>
    <w:p w:rsidR="00BF684E" w:rsidRDefault="00BF684E">
      <w:pPr>
        <w:rPr>
          <w:sz w:val="24"/>
          <w:szCs w:val="24"/>
          <w:lang w:val="en-US"/>
        </w:rPr>
      </w:pPr>
      <w:r>
        <w:rPr>
          <w:sz w:val="24"/>
          <w:szCs w:val="24"/>
          <w:lang w:val="en-US"/>
        </w:rPr>
        <w:br w:type="page"/>
      </w:r>
    </w:p>
    <w:p w:rsidR="00BF684E" w:rsidRPr="00BF684E" w:rsidRDefault="00BF684E" w:rsidP="00BF684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AU"/>
        </w:rPr>
      </w:pPr>
      <w:r w:rsidRPr="00BF684E">
        <w:rPr>
          <w:rFonts w:ascii="Times New Roman" w:eastAsia="Times New Roman" w:hAnsi="Times New Roman" w:cs="Times New Roman"/>
          <w:b/>
          <w:bCs/>
          <w:sz w:val="36"/>
          <w:szCs w:val="36"/>
          <w:lang w:eastAsia="en-AU"/>
        </w:rPr>
        <w:lastRenderedPageBreak/>
        <w:t>A Comparative Chart of Christian Beliefs</w:t>
      </w:r>
    </w:p>
    <w:tbl>
      <w:tblPr>
        <w:tblW w:w="1108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89"/>
        <w:gridCol w:w="893"/>
        <w:gridCol w:w="958"/>
        <w:gridCol w:w="828"/>
        <w:gridCol w:w="975"/>
        <w:gridCol w:w="1138"/>
        <w:gridCol w:w="1268"/>
        <w:gridCol w:w="1136"/>
      </w:tblGrid>
      <w:tr w:rsidR="00BF684E" w:rsidRPr="00BF684E" w:rsidTr="00BF684E">
        <w:trPr>
          <w:trHeight w:val="135"/>
          <w:tblCellSpacing w:w="15"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Catholic Beliefs</w:t>
            </w:r>
          </w:p>
        </w:tc>
        <w:tc>
          <w:tcPr>
            <w:tcW w:w="79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Eastern Orthodox</w:t>
            </w:r>
          </w:p>
        </w:tc>
        <w:tc>
          <w:tcPr>
            <w:tcW w:w="85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Lutherans</w:t>
            </w:r>
          </w:p>
        </w:tc>
        <w:tc>
          <w:tcPr>
            <w:tcW w:w="73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Baptists</w:t>
            </w:r>
          </w:p>
        </w:tc>
        <w:tc>
          <w:tcPr>
            <w:tcW w:w="87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Anglicans</w:t>
            </w:r>
          </w:p>
        </w:tc>
        <w:tc>
          <w:tcPr>
            <w:tcW w:w="102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Methodists</w:t>
            </w:r>
          </w:p>
        </w:tc>
        <w:tc>
          <w:tcPr>
            <w:tcW w:w="11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Presbyterians</w:t>
            </w:r>
          </w:p>
        </w:tc>
        <w:tc>
          <w:tcPr>
            <w:tcW w:w="100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Evangelicals</w:t>
            </w:r>
          </w:p>
        </w:tc>
      </w:tr>
      <w:tr w:rsidR="00BF684E" w:rsidRPr="00BF684E" w:rsidTr="00BF684E">
        <w:trPr>
          <w:trHeight w:val="315"/>
          <w:tblCellSpacing w:w="15"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Trinity</w:t>
            </w:r>
          </w:p>
        </w:tc>
        <w:tc>
          <w:tcPr>
            <w:tcW w:w="79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130" name="Picture 1"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85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129" name="Picture 2"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73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128" name="Picture 3"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127" name="Picture 4"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102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126" name="Picture 5"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125" name="Picture 6"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124" name="Picture 7"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r>
      <w:tr w:rsidR="00BF684E" w:rsidRPr="00BF684E" w:rsidTr="00BF684E">
        <w:trPr>
          <w:trHeight w:val="360"/>
          <w:tblCellSpacing w:w="15"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Belief in Christ's redemptive death</w:t>
            </w:r>
          </w:p>
        </w:tc>
        <w:tc>
          <w:tcPr>
            <w:tcW w:w="79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123" name="Picture 8"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85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122" name="Picture 9"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73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121" name="Picture 10"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120" name="Picture 11"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102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4" name="Picture 12"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2" name="Picture 13"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1" name="Picture 14"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r>
      <w:tr w:rsidR="00BF684E" w:rsidRPr="00BF684E" w:rsidTr="00BF684E">
        <w:trPr>
          <w:trHeight w:val="360"/>
          <w:tblCellSpacing w:w="15"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Jesus is both God and man</w:t>
            </w:r>
          </w:p>
        </w:tc>
        <w:tc>
          <w:tcPr>
            <w:tcW w:w="79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15" name="Picture 15"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85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16" name="Picture 16"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73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17" name="Picture 17"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18" name="Picture 18"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102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19" name="Picture 19"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20" name="Picture 20"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21" name="Picture 21"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r>
      <w:tr w:rsidR="00BF684E" w:rsidRPr="00BF684E" w:rsidTr="00BF684E">
        <w:trPr>
          <w:trHeight w:val="360"/>
          <w:tblCellSpacing w:w="15"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Salvation by Grace (Catholic definition)</w:t>
            </w:r>
          </w:p>
        </w:tc>
        <w:tc>
          <w:tcPr>
            <w:tcW w:w="79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22" name="Picture 22"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85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23" name="Picture 23"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73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24" name="Picture 24"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81305"/>
                  <wp:effectExtent l="19050" t="0" r="0" b="0"/>
                  <wp:docPr id="25" name="Picture 25" descr="BD00028_.WMF (102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D00028_.WMF (1026 bytes)"/>
                          <pic:cNvPicPr>
                            <a:picLocks noChangeAspect="1" noChangeArrowheads="1"/>
                          </pic:cNvPicPr>
                        </pic:nvPicPr>
                        <pic:blipFill>
                          <a:blip r:embed="rId21" cstate="print"/>
                          <a:srcRect/>
                          <a:stretch>
                            <a:fillRect/>
                          </a:stretch>
                        </pic:blipFill>
                        <pic:spPr bwMode="auto">
                          <a:xfrm>
                            <a:off x="0" y="0"/>
                            <a:ext cx="293370" cy="281305"/>
                          </a:xfrm>
                          <a:prstGeom prst="rect">
                            <a:avLst/>
                          </a:prstGeom>
                          <a:noFill/>
                          <a:ln w="9525">
                            <a:noFill/>
                            <a:miter lim="800000"/>
                            <a:headEnd/>
                            <a:tailEnd/>
                          </a:ln>
                        </pic:spPr>
                      </pic:pic>
                    </a:graphicData>
                  </a:graphic>
                </wp:inline>
              </w:drawing>
            </w:r>
          </w:p>
        </w:tc>
        <w:tc>
          <w:tcPr>
            <w:tcW w:w="102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26" name="Picture 26"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27" name="Picture 27"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28" name="Picture 28"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r>
      <w:tr w:rsidR="00BF684E" w:rsidRPr="00BF684E" w:rsidTr="00BF684E">
        <w:trPr>
          <w:trHeight w:val="345"/>
          <w:tblCellSpacing w:w="15"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Arial" w:eastAsia="Times New Roman" w:hAnsi="Arial" w:cs="Arial"/>
                <w:b/>
                <w:bCs/>
                <w:sz w:val="15"/>
                <w:szCs w:val="15"/>
                <w:lang w:eastAsia="en-AU"/>
              </w:rPr>
            </w:pPr>
            <w:r w:rsidRPr="00BF684E">
              <w:rPr>
                <w:rFonts w:ascii="Arial" w:eastAsia="Times New Roman" w:hAnsi="Arial" w:cs="Arial"/>
                <w:b/>
                <w:bCs/>
                <w:sz w:val="15"/>
                <w:szCs w:val="15"/>
                <w:lang w:eastAsia="en-AU"/>
              </w:rPr>
              <w:t>All men have the possiblity of salvation (against Calvin's predestination doctrine)</w:t>
            </w:r>
          </w:p>
        </w:tc>
        <w:tc>
          <w:tcPr>
            <w:tcW w:w="79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29" name="Picture 29"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85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30" name="Picture 30"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73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31" name="Picture 31"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32" name="Picture 32"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102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33" name="Picture 33"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34" name="Picture 34"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35" name="Picture 35"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r>
      <w:tr w:rsidR="00BF684E" w:rsidRPr="00BF684E" w:rsidTr="00BF684E">
        <w:trPr>
          <w:trHeight w:val="240"/>
          <w:tblCellSpacing w:w="15"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Belief in Sacrifice of the Mass</w:t>
            </w:r>
          </w:p>
        </w:tc>
        <w:tc>
          <w:tcPr>
            <w:tcW w:w="79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36" name="Picture 36"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85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37" name="Picture 37"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73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38" name="Picture 38"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39" name="Picture 39"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102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40" name="Picture 40"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41" name="Picture 41"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42" name="Picture 42"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r>
      <w:tr w:rsidR="00BF684E" w:rsidRPr="00BF684E" w:rsidTr="00BF684E">
        <w:trPr>
          <w:trHeight w:val="450"/>
          <w:tblCellSpacing w:w="15"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Denomination has a valid   ordination of Priests (as judged by the Catholic Church)</w:t>
            </w:r>
          </w:p>
        </w:tc>
        <w:tc>
          <w:tcPr>
            <w:tcW w:w="79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43" name="Picture 43"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85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44" name="Picture 44"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73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45" name="Picture 45"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46" name="Picture 46"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02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47" name="Picture 47"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48" name="Picture 48"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49" name="Picture 49"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r>
      <w:tr w:rsidR="00BF684E" w:rsidRPr="00BF684E" w:rsidTr="00BF684E">
        <w:trPr>
          <w:trHeight w:val="450"/>
          <w:tblCellSpacing w:w="15"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Denomination has a valid consecration of the Eucharist and belief in the Real Presence</w:t>
            </w:r>
          </w:p>
        </w:tc>
        <w:tc>
          <w:tcPr>
            <w:tcW w:w="79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50" name="Picture 50"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85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51" name="Picture 51"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73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52" name="Picture 52"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53" name="Picture 53"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02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54" name="Picture 54"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55" name="Picture 55"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56" name="Picture 56"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r>
      <w:tr w:rsidR="00BF684E" w:rsidRPr="00BF684E" w:rsidTr="00BF684E">
        <w:trPr>
          <w:trHeight w:val="450"/>
          <w:tblCellSpacing w:w="15"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Fidelity to the Pope as teacher of the Faith</w:t>
            </w:r>
          </w:p>
        </w:tc>
        <w:tc>
          <w:tcPr>
            <w:tcW w:w="79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57" name="Picture 57"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85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58" name="Picture 58"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73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59" name="Picture 59"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60" name="Picture 60"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02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61" name="Picture 61"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62" name="Picture 62"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63" name="Picture 63"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r>
      <w:tr w:rsidR="00BF684E" w:rsidRPr="00BF684E" w:rsidTr="00BF684E">
        <w:trPr>
          <w:trHeight w:val="450"/>
          <w:tblCellSpacing w:w="15"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Fidelity to the Pope as Apostolic Primate</w:t>
            </w:r>
          </w:p>
        </w:tc>
        <w:tc>
          <w:tcPr>
            <w:tcW w:w="79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64" name="Picture 64"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85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65" name="Picture 65"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73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66" name="Picture 66"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67" name="Picture 67"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02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68" name="Picture 68"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69" name="Picture 69"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70" name="Picture 70"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r>
      <w:tr w:rsidR="00BF684E" w:rsidRPr="00BF684E" w:rsidTr="00BF684E">
        <w:trPr>
          <w:trHeight w:val="450"/>
          <w:tblCellSpacing w:w="15"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 xml:space="preserve">Belief in the ability of the individual Christian to lose salvation </w:t>
            </w:r>
          </w:p>
        </w:tc>
        <w:tc>
          <w:tcPr>
            <w:tcW w:w="79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71" name="Picture 71"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85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72" name="Picture 72"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73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73" name="Picture 73"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74" name="Picture 74"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102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75" name="Picture 75"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76" name="Picture 76"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77" name="Picture 77"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r>
      <w:tr w:rsidR="00BF684E" w:rsidRPr="00BF684E" w:rsidTr="00BF684E">
        <w:trPr>
          <w:trHeight w:val="450"/>
          <w:tblCellSpacing w:w="15"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Belief in distinction of sin (mortal and venial)</w:t>
            </w:r>
          </w:p>
        </w:tc>
        <w:tc>
          <w:tcPr>
            <w:tcW w:w="79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78" name="Picture 78"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85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81305"/>
                  <wp:effectExtent l="19050" t="0" r="0" b="0"/>
                  <wp:docPr id="79" name="Picture 79" descr="BD00028_.WMF (102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D00028_.WMF (1026 bytes)"/>
                          <pic:cNvPicPr>
                            <a:picLocks noChangeAspect="1" noChangeArrowheads="1"/>
                          </pic:cNvPicPr>
                        </pic:nvPicPr>
                        <pic:blipFill>
                          <a:blip r:embed="rId21" cstate="print"/>
                          <a:srcRect/>
                          <a:stretch>
                            <a:fillRect/>
                          </a:stretch>
                        </pic:blipFill>
                        <pic:spPr bwMode="auto">
                          <a:xfrm>
                            <a:off x="0" y="0"/>
                            <a:ext cx="293370" cy="281305"/>
                          </a:xfrm>
                          <a:prstGeom prst="rect">
                            <a:avLst/>
                          </a:prstGeom>
                          <a:noFill/>
                          <a:ln w="9525">
                            <a:noFill/>
                            <a:miter lim="800000"/>
                            <a:headEnd/>
                            <a:tailEnd/>
                          </a:ln>
                        </pic:spPr>
                      </pic:pic>
                    </a:graphicData>
                  </a:graphic>
                </wp:inline>
              </w:drawing>
            </w:r>
          </w:p>
        </w:tc>
        <w:tc>
          <w:tcPr>
            <w:tcW w:w="73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80" name="Picture 80"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81" name="Picture 81"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102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82" name="Picture 82"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83" name="Picture 83"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84" name="Picture 84"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r>
      <w:tr w:rsidR="00BF684E" w:rsidRPr="00BF684E" w:rsidTr="00BF684E">
        <w:trPr>
          <w:trHeight w:val="450"/>
          <w:tblCellSpacing w:w="15"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Belief in equality of Holy Scripture and Holy Tradition (Deposit of Faith)</w:t>
            </w:r>
          </w:p>
        </w:tc>
        <w:tc>
          <w:tcPr>
            <w:tcW w:w="79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34315"/>
                  <wp:effectExtent l="19050" t="0" r="0" b="0"/>
                  <wp:docPr id="85" name="Picture 85"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85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86" name="Picture 86"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73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87" name="Picture 87"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93370" cy="281305"/>
                  <wp:effectExtent l="19050" t="0" r="0" b="0"/>
                  <wp:docPr id="88" name="Picture 88" descr="BD00028_.WMF (102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D00028_.WMF (1026 bytes)"/>
                          <pic:cNvPicPr>
                            <a:picLocks noChangeAspect="1" noChangeArrowheads="1"/>
                          </pic:cNvPicPr>
                        </pic:nvPicPr>
                        <pic:blipFill>
                          <a:blip r:embed="rId21" cstate="print"/>
                          <a:srcRect/>
                          <a:stretch>
                            <a:fillRect/>
                          </a:stretch>
                        </pic:blipFill>
                        <pic:spPr bwMode="auto">
                          <a:xfrm>
                            <a:off x="0" y="0"/>
                            <a:ext cx="293370" cy="281305"/>
                          </a:xfrm>
                          <a:prstGeom prst="rect">
                            <a:avLst/>
                          </a:prstGeom>
                          <a:noFill/>
                          <a:ln w="9525">
                            <a:noFill/>
                            <a:miter lim="800000"/>
                            <a:headEnd/>
                            <a:tailEnd/>
                          </a:ln>
                        </pic:spPr>
                      </pic:pic>
                    </a:graphicData>
                  </a:graphic>
                </wp:inline>
              </w:drawing>
            </w:r>
          </w:p>
        </w:tc>
        <w:tc>
          <w:tcPr>
            <w:tcW w:w="102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89" name="Picture 89"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90" name="Picture 90"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91" name="Picture 91"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r>
      <w:tr w:rsidR="00BF684E" w:rsidRPr="00BF684E" w:rsidTr="00BF684E">
        <w:trPr>
          <w:trHeight w:val="450"/>
          <w:tblCellSpacing w:w="15"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sidRPr="00BF684E">
              <w:rPr>
                <w:rFonts w:ascii="Arial" w:eastAsia="Times New Roman" w:hAnsi="Arial" w:cs="Arial"/>
                <w:b/>
                <w:bCs/>
                <w:sz w:val="15"/>
                <w:szCs w:val="15"/>
                <w:lang w:eastAsia="en-AU"/>
              </w:rPr>
              <w:t>Adherence and recognition of all the Church's Ecumenical Councils</w:t>
            </w:r>
          </w:p>
        </w:tc>
        <w:tc>
          <w:tcPr>
            <w:tcW w:w="79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92" name="Picture 92"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85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93" name="Picture 93"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73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94" name="Picture 94"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95" name="Picture 95"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02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96" name="Picture 96"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97" name="Picture 97"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Times New Roman" w:eastAsia="Times New Roman" w:hAnsi="Times New Roman" w:cs="Times New Roman"/>
                <w:b/>
                <w:bCs/>
                <w:sz w:val="15"/>
                <w:szCs w:val="15"/>
                <w:lang w:eastAsia="en-AU"/>
              </w:rPr>
            </w:pPr>
            <w:r>
              <w:rPr>
                <w:rFonts w:ascii="Times New Roman" w:eastAsia="Times New Roman" w:hAnsi="Times New Roman" w:cs="Times New Roman"/>
                <w:b/>
                <w:bCs/>
                <w:noProof/>
                <w:sz w:val="15"/>
                <w:szCs w:val="15"/>
                <w:lang w:eastAsia="en-AU"/>
              </w:rPr>
              <w:drawing>
                <wp:inline distT="0" distB="0" distL="0" distR="0">
                  <wp:extent cx="246380" cy="246380"/>
                  <wp:effectExtent l="19050" t="0" r="1270" b="0"/>
                  <wp:docPr id="98" name="Picture 98"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r>
      <w:tr w:rsidR="00BF684E" w:rsidRPr="00BF684E" w:rsidTr="00BF684E">
        <w:trPr>
          <w:trHeight w:val="420"/>
          <w:tblCellSpacing w:w="15"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Arial" w:eastAsia="Times New Roman" w:hAnsi="Arial" w:cs="Arial"/>
                <w:b/>
                <w:bCs/>
                <w:sz w:val="15"/>
                <w:szCs w:val="15"/>
                <w:lang w:eastAsia="en-AU"/>
              </w:rPr>
            </w:pPr>
            <w:r w:rsidRPr="00BF684E">
              <w:rPr>
                <w:rFonts w:ascii="Arial" w:eastAsia="Times New Roman" w:hAnsi="Arial" w:cs="Arial"/>
                <w:b/>
                <w:bCs/>
                <w:sz w:val="15"/>
                <w:szCs w:val="15"/>
                <w:lang w:eastAsia="en-AU"/>
              </w:rPr>
              <w:t>Bible canon contains 73 books including all seven books  in the Septuagint canon.</w:t>
            </w:r>
          </w:p>
        </w:tc>
        <w:tc>
          <w:tcPr>
            <w:tcW w:w="79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93370" cy="281305"/>
                  <wp:effectExtent l="19050" t="0" r="0" b="0"/>
                  <wp:docPr id="99" name="Picture 99" descr="BD00028_.WMF (102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D00028_.WMF (1026 bytes)"/>
                          <pic:cNvPicPr>
                            <a:picLocks noChangeAspect="1" noChangeArrowheads="1"/>
                          </pic:cNvPicPr>
                        </pic:nvPicPr>
                        <pic:blipFill>
                          <a:blip r:embed="rId21" cstate="print"/>
                          <a:srcRect/>
                          <a:stretch>
                            <a:fillRect/>
                          </a:stretch>
                        </pic:blipFill>
                        <pic:spPr bwMode="auto">
                          <a:xfrm>
                            <a:off x="0" y="0"/>
                            <a:ext cx="293370" cy="281305"/>
                          </a:xfrm>
                          <a:prstGeom prst="rect">
                            <a:avLst/>
                          </a:prstGeom>
                          <a:noFill/>
                          <a:ln w="9525">
                            <a:noFill/>
                            <a:miter lim="800000"/>
                            <a:headEnd/>
                            <a:tailEnd/>
                          </a:ln>
                        </pic:spPr>
                      </pic:pic>
                    </a:graphicData>
                  </a:graphic>
                </wp:inline>
              </w:drawing>
            </w:r>
          </w:p>
        </w:tc>
        <w:tc>
          <w:tcPr>
            <w:tcW w:w="85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46380" cy="246380"/>
                  <wp:effectExtent l="19050" t="0" r="1270" b="0"/>
                  <wp:docPr id="100" name="Picture 100"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73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46380" cy="246380"/>
                  <wp:effectExtent l="19050" t="0" r="1270" b="0"/>
                  <wp:docPr id="101" name="Picture 101"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93370" cy="281305"/>
                  <wp:effectExtent l="19050" t="0" r="0" b="0"/>
                  <wp:docPr id="102" name="Picture 102" descr="BD00028_.WMF (102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D00028_.WMF (1026 bytes)"/>
                          <pic:cNvPicPr>
                            <a:picLocks noChangeAspect="1" noChangeArrowheads="1"/>
                          </pic:cNvPicPr>
                        </pic:nvPicPr>
                        <pic:blipFill>
                          <a:blip r:embed="rId21" cstate="print"/>
                          <a:srcRect/>
                          <a:stretch>
                            <a:fillRect/>
                          </a:stretch>
                        </pic:blipFill>
                        <pic:spPr bwMode="auto">
                          <a:xfrm>
                            <a:off x="0" y="0"/>
                            <a:ext cx="293370" cy="281305"/>
                          </a:xfrm>
                          <a:prstGeom prst="rect">
                            <a:avLst/>
                          </a:prstGeom>
                          <a:noFill/>
                          <a:ln w="9525">
                            <a:noFill/>
                            <a:miter lim="800000"/>
                            <a:headEnd/>
                            <a:tailEnd/>
                          </a:ln>
                        </pic:spPr>
                      </pic:pic>
                    </a:graphicData>
                  </a:graphic>
                </wp:inline>
              </w:drawing>
            </w:r>
          </w:p>
        </w:tc>
        <w:tc>
          <w:tcPr>
            <w:tcW w:w="102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46380" cy="246380"/>
                  <wp:effectExtent l="19050" t="0" r="1270" b="0"/>
                  <wp:docPr id="103" name="Picture 103"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46380" cy="246380"/>
                  <wp:effectExtent l="19050" t="0" r="1270" b="0"/>
                  <wp:docPr id="104" name="Picture 104"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46380" cy="246380"/>
                  <wp:effectExtent l="19050" t="0" r="1270" b="0"/>
                  <wp:docPr id="105" name="Picture 105"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r>
      <w:tr w:rsidR="00BF684E" w:rsidRPr="00BF684E" w:rsidTr="00BF684E">
        <w:trPr>
          <w:trHeight w:val="420"/>
          <w:tblCellSpacing w:w="15"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Arial" w:eastAsia="Times New Roman" w:hAnsi="Arial" w:cs="Arial"/>
                <w:b/>
                <w:bCs/>
                <w:sz w:val="15"/>
                <w:szCs w:val="15"/>
                <w:lang w:eastAsia="en-AU"/>
              </w:rPr>
            </w:pPr>
            <w:r w:rsidRPr="00BF684E">
              <w:rPr>
                <w:rFonts w:ascii="Arial" w:eastAsia="Times New Roman" w:hAnsi="Arial" w:cs="Arial"/>
                <w:b/>
                <w:bCs/>
                <w:sz w:val="15"/>
                <w:szCs w:val="15"/>
                <w:lang w:eastAsia="en-AU"/>
              </w:rPr>
              <w:t>Baptism is normatively necessary for salvation.</w:t>
            </w:r>
          </w:p>
        </w:tc>
        <w:tc>
          <w:tcPr>
            <w:tcW w:w="79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93370" cy="234315"/>
                  <wp:effectExtent l="19050" t="0" r="0" b="0"/>
                  <wp:docPr id="106" name="Picture 106"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85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93370" cy="234315"/>
                  <wp:effectExtent l="19050" t="0" r="0" b="0"/>
                  <wp:docPr id="107" name="Picture 107"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73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46380" cy="246380"/>
                  <wp:effectExtent l="19050" t="0" r="1270" b="0"/>
                  <wp:docPr id="108" name="Picture 108"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93370" cy="234315"/>
                  <wp:effectExtent l="19050" t="0" r="0" b="0"/>
                  <wp:docPr id="109" name="Picture 109"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102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46380" cy="246380"/>
                  <wp:effectExtent l="19050" t="0" r="1270" b="0"/>
                  <wp:docPr id="110" name="Picture 110"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46380" cy="246380"/>
                  <wp:effectExtent l="19050" t="0" r="1270" b="0"/>
                  <wp:docPr id="111" name="Picture 111"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46380" cy="246380"/>
                  <wp:effectExtent l="19050" t="0" r="1270" b="0"/>
                  <wp:docPr id="112" name="Picture 112"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r>
      <w:tr w:rsidR="00BF684E" w:rsidRPr="00BF684E" w:rsidTr="00BF684E">
        <w:trPr>
          <w:trHeight w:val="420"/>
          <w:tblCellSpacing w:w="15"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before="100" w:beforeAutospacing="1" w:after="100" w:afterAutospacing="1" w:line="240" w:lineRule="auto"/>
              <w:outlineLvl w:val="5"/>
              <w:rPr>
                <w:rFonts w:ascii="Arial" w:eastAsia="Times New Roman" w:hAnsi="Arial" w:cs="Arial"/>
                <w:b/>
                <w:bCs/>
                <w:sz w:val="15"/>
                <w:szCs w:val="15"/>
                <w:lang w:eastAsia="en-AU"/>
              </w:rPr>
            </w:pPr>
            <w:r w:rsidRPr="00BF684E">
              <w:rPr>
                <w:rFonts w:ascii="Arial" w:eastAsia="Times New Roman" w:hAnsi="Arial" w:cs="Arial"/>
                <w:b/>
                <w:bCs/>
                <w:sz w:val="15"/>
                <w:szCs w:val="15"/>
                <w:lang w:eastAsia="en-AU"/>
              </w:rPr>
              <w:t>Belief in all seven sacraments of the Church.</w:t>
            </w:r>
          </w:p>
        </w:tc>
        <w:tc>
          <w:tcPr>
            <w:tcW w:w="79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93370" cy="234315"/>
                  <wp:effectExtent l="19050" t="0" r="0" b="0"/>
                  <wp:docPr id="113" name="Picture 113"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85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46380" cy="246380"/>
                  <wp:effectExtent l="19050" t="0" r="1270" b="0"/>
                  <wp:docPr id="114" name="Picture 114"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73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46380" cy="246380"/>
                  <wp:effectExtent l="19050" t="0" r="1270" b="0"/>
                  <wp:docPr id="115" name="Picture 115"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93370" cy="234315"/>
                  <wp:effectExtent l="19050" t="0" r="0" b="0"/>
                  <wp:docPr id="116" name="Picture 116" descr="WB01518_.gif (3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WB01518_.gif (392 bytes)"/>
                          <pic:cNvPicPr>
                            <a:picLocks noChangeAspect="1" noChangeArrowheads="1"/>
                          </pic:cNvPicPr>
                        </pic:nvPicPr>
                        <pic:blipFill>
                          <a:blip r:embed="rId19" cstate="print"/>
                          <a:srcRect/>
                          <a:stretch>
                            <a:fillRect/>
                          </a:stretch>
                        </pic:blipFill>
                        <pic:spPr bwMode="auto">
                          <a:xfrm>
                            <a:off x="0" y="0"/>
                            <a:ext cx="293370" cy="234315"/>
                          </a:xfrm>
                          <a:prstGeom prst="rect">
                            <a:avLst/>
                          </a:prstGeom>
                          <a:noFill/>
                          <a:ln w="9525">
                            <a:noFill/>
                            <a:miter lim="800000"/>
                            <a:headEnd/>
                            <a:tailEnd/>
                          </a:ln>
                        </pic:spPr>
                      </pic:pic>
                    </a:graphicData>
                  </a:graphic>
                </wp:inline>
              </w:drawing>
            </w:r>
          </w:p>
        </w:tc>
        <w:tc>
          <w:tcPr>
            <w:tcW w:w="102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46380" cy="246380"/>
                  <wp:effectExtent l="19050" t="0" r="1270" b="0"/>
                  <wp:docPr id="117" name="Picture 117"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140"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46380" cy="246380"/>
                  <wp:effectExtent l="19050" t="0" r="1270" b="0"/>
                  <wp:docPr id="118" name="Picture 118"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vAlign w:val="center"/>
            <w:hideMark/>
          </w:tcPr>
          <w:p w:rsidR="00BF684E" w:rsidRPr="00BF684E" w:rsidRDefault="00BF684E" w:rsidP="00BF684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46380" cy="246380"/>
                  <wp:effectExtent l="19050" t="0" r="1270" b="0"/>
                  <wp:docPr id="119" name="Picture 119" descr="WB01371_.gif (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WB01371_.gif (289 bytes)"/>
                          <pic:cNvPicPr>
                            <a:picLocks noChangeAspect="1" noChangeArrowheads="1"/>
                          </pic:cNvPicPr>
                        </pic:nvPicPr>
                        <pic:blipFill>
                          <a:blip r:embed="rId2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r>
    </w:tbl>
    <w:p w:rsidR="00BF684E" w:rsidRDefault="00BF684E">
      <w:pPr>
        <w:rPr>
          <w:sz w:val="24"/>
          <w:szCs w:val="24"/>
          <w:lang w:val="en-US"/>
        </w:rPr>
      </w:pPr>
    </w:p>
    <w:p w:rsidR="001B19AD" w:rsidRDefault="00BF684E" w:rsidP="00BF684E">
      <w:pPr>
        <w:pStyle w:val="NormalWeb"/>
      </w:pPr>
      <w:r>
        <w:t xml:space="preserve">This table represents a general, sweeping overview of non-Catholic Christian beliefs and their comparison to the Catholic Church.  Protestantism, by definition, accepts private judgement of Scripture over Church authority (this happens to a lesser extent in Anglicanism and Lutheranism).  Therefore, it is difficult to pigeon-hole Protestant beliefs because of the resultant diversity of beliefs within denominations.  Nevertheless, the above table is a useful tool because it represents the majority opinion of that denomination.  </w:t>
      </w:r>
    </w:p>
    <w:p w:rsidR="00BF684E" w:rsidRDefault="00BF684E" w:rsidP="00BF684E">
      <w:pPr>
        <w:pStyle w:val="NormalWeb"/>
      </w:pPr>
      <w:r>
        <w:t>The symbology of the table is fairly straightforward.  Checkmarks indicate agreement with the Catholic position and an "X" indicates a dissenting opinion.   Question marks indicate that the matter is either unresolved in that particular denomination, or that the doctrine in question cannot be sufficiently answered with a straight yes or no answer.  For instance, in the case of the Eastern Orthodox churchs they generally agree with the Catholic definition of the Biblical canon, but sometimes add additional books (such as Esdras III).</w:t>
      </w:r>
    </w:p>
    <w:p w:rsidR="00380AB6" w:rsidRDefault="00380AB6">
      <w:pPr>
        <w:rPr>
          <w:sz w:val="24"/>
          <w:szCs w:val="24"/>
          <w:lang w:val="en-US"/>
        </w:rPr>
      </w:pPr>
      <w:r>
        <w:rPr>
          <w:sz w:val="24"/>
          <w:szCs w:val="24"/>
          <w:lang w:val="en-US"/>
        </w:rPr>
        <w:br w:type="page"/>
      </w:r>
      <w:r w:rsidR="00591F98" w:rsidRPr="00591F98">
        <w:rPr>
          <w:noProof/>
          <w:sz w:val="24"/>
          <w:szCs w:val="24"/>
          <w:lang w:val="en-US" w:eastAsia="zh-TW"/>
        </w:rPr>
        <w:lastRenderedPageBreak/>
        <w:pict>
          <v:shapetype id="_x0000_t202" coordsize="21600,21600" o:spt="202" path="m,l,21600r21600,l21600,xe">
            <v:stroke joinstyle="miter"/>
            <v:path gradientshapeok="t" o:connecttype="rect"/>
          </v:shapetype>
          <v:shape id="_x0000_s1027" type="#_x0000_t202" style="position:absolute;margin-left:0;margin-top:0;width:495.65pt;height:347.6pt;z-index:251662336;mso-position-horizontal:center;mso-width-relative:margin;mso-height-relative:margin">
            <v:textbox>
              <w:txbxContent>
                <w:p w:rsidR="00380AB6" w:rsidRDefault="00380AB6">
                  <w:r w:rsidRPr="00380AB6">
                    <w:rPr>
                      <w:noProof/>
                      <w:lang w:eastAsia="en-AU"/>
                    </w:rPr>
                    <w:drawing>
                      <wp:inline distT="0" distB="0" distL="0" distR="0">
                        <wp:extent cx="5916706" cy="4103077"/>
                        <wp:effectExtent l="19050" t="0" r="7844" b="0"/>
                        <wp:docPr id="134" name="Picture 4"/>
                        <wp:cNvGraphicFramePr/>
                        <a:graphic xmlns:a="http://schemas.openxmlformats.org/drawingml/2006/main">
                          <a:graphicData uri="http://schemas.openxmlformats.org/drawingml/2006/picture">
                            <pic:pic xmlns:pic="http://schemas.openxmlformats.org/drawingml/2006/picture">
                              <pic:nvPicPr>
                                <pic:cNvPr id="8195" name="Picture 4"/>
                                <pic:cNvPicPr>
                                  <a:picLocks noChangeAspect="1" noChangeArrowheads="1"/>
                                </pic:cNvPicPr>
                              </pic:nvPicPr>
                              <pic:blipFill>
                                <a:blip r:embed="rId22"/>
                                <a:srcRect/>
                                <a:stretch>
                                  <a:fillRect/>
                                </a:stretch>
                              </pic:blipFill>
                              <pic:spPr bwMode="auto">
                                <a:xfrm>
                                  <a:off x="0" y="0"/>
                                  <a:ext cx="5916930" cy="4103233"/>
                                </a:xfrm>
                                <a:prstGeom prst="rect">
                                  <a:avLst/>
                                </a:prstGeom>
                                <a:noFill/>
                                <a:ln w="9525">
                                  <a:noFill/>
                                  <a:miter lim="800000"/>
                                  <a:headEnd/>
                                  <a:tailEnd/>
                                </a:ln>
                              </pic:spPr>
                            </pic:pic>
                          </a:graphicData>
                        </a:graphic>
                      </wp:inline>
                    </w:drawing>
                  </w:r>
                </w:p>
              </w:txbxContent>
            </v:textbox>
          </v:shape>
        </w:pict>
      </w:r>
      <w:r w:rsidR="00591F98" w:rsidRPr="00591F98">
        <w:rPr>
          <w:noProof/>
          <w:sz w:val="24"/>
          <w:szCs w:val="24"/>
          <w:lang w:val="en-US" w:eastAsia="zh-TW"/>
        </w:rPr>
        <w:pict>
          <v:shape id="_x0000_s1026" type="#_x0000_t202" style="position:absolute;margin-left:6.55pt;margin-top:367.4pt;width:463.95pt;height:337.45pt;z-index:251660288;mso-width-relative:margin;mso-height-relative:margin">
            <v:textbox>
              <w:txbxContent>
                <w:p w:rsidR="00380AB6" w:rsidRDefault="00380AB6">
                  <w:r w:rsidRPr="00380AB6">
                    <w:rPr>
                      <w:noProof/>
                      <w:lang w:eastAsia="en-AU"/>
                    </w:rPr>
                    <w:drawing>
                      <wp:inline distT="0" distB="0" distL="0" distR="0">
                        <wp:extent cx="5525965" cy="4021016"/>
                        <wp:effectExtent l="19050" t="0" r="0" b="0"/>
                        <wp:docPr id="133" name="Picture 3"/>
                        <wp:cNvGraphicFramePr/>
                        <a:graphic xmlns:a="http://schemas.openxmlformats.org/drawingml/2006/main">
                          <a:graphicData uri="http://schemas.openxmlformats.org/drawingml/2006/picture">
                            <pic:pic xmlns:pic="http://schemas.openxmlformats.org/drawingml/2006/picture">
                              <pic:nvPicPr>
                                <pic:cNvPr id="9219" name="Picture 4"/>
                                <pic:cNvPicPr>
                                  <a:picLocks noChangeAspect="1" noChangeArrowheads="1"/>
                                </pic:cNvPicPr>
                              </pic:nvPicPr>
                              <pic:blipFill>
                                <a:blip r:embed="rId23"/>
                                <a:srcRect/>
                                <a:stretch>
                                  <a:fillRect/>
                                </a:stretch>
                              </pic:blipFill>
                              <pic:spPr bwMode="auto">
                                <a:xfrm>
                                  <a:off x="0" y="0"/>
                                  <a:ext cx="5525936" cy="4020995"/>
                                </a:xfrm>
                                <a:prstGeom prst="rect">
                                  <a:avLst/>
                                </a:prstGeom>
                                <a:noFill/>
                                <a:ln w="9525">
                                  <a:noFill/>
                                  <a:miter lim="800000"/>
                                  <a:headEnd/>
                                  <a:tailEnd/>
                                </a:ln>
                              </pic:spPr>
                            </pic:pic>
                          </a:graphicData>
                        </a:graphic>
                      </wp:inline>
                    </w:drawing>
                  </w:r>
                </w:p>
              </w:txbxContent>
            </v:textbox>
          </v:shape>
        </w:pict>
      </w:r>
      <w:r>
        <w:rPr>
          <w:sz w:val="24"/>
          <w:szCs w:val="24"/>
          <w:lang w:val="en-US"/>
        </w:rPr>
        <w:br w:type="page"/>
      </w:r>
    </w:p>
    <w:p w:rsidR="00720AE8" w:rsidRDefault="006547E1" w:rsidP="00720AE8">
      <w:pPr>
        <w:rPr>
          <w:sz w:val="24"/>
          <w:szCs w:val="24"/>
          <w:lang w:val="en-US"/>
        </w:rPr>
      </w:pPr>
      <w:r>
        <w:rPr>
          <w:sz w:val="24"/>
          <w:szCs w:val="24"/>
          <w:lang w:val="en-US"/>
        </w:rPr>
        <w:lastRenderedPageBreak/>
        <w:t>So what happened after the Schism (split)…movement to unity (ecumenism)</w:t>
      </w:r>
    </w:p>
    <w:p w:rsidR="006547E1" w:rsidRDefault="006547E1" w:rsidP="00720AE8">
      <w:pPr>
        <w:rPr>
          <w:sz w:val="24"/>
          <w:szCs w:val="24"/>
          <w:lang w:val="en-US"/>
        </w:rPr>
      </w:pPr>
      <w:r>
        <w:rPr>
          <w:sz w:val="24"/>
          <w:szCs w:val="24"/>
          <w:lang w:val="en-US"/>
        </w:rPr>
        <w:t>Read pages 117, 121, 122, 123 to develop a summary on the process of the need for unity among Christian denominations</w:t>
      </w:r>
    </w:p>
    <w:p w:rsidR="006547E1" w:rsidRDefault="006547E1" w:rsidP="00720AE8">
      <w:pPr>
        <w:rPr>
          <w:sz w:val="24"/>
          <w:szCs w:val="24"/>
          <w:lang w:val="en-US"/>
        </w:rPr>
      </w:pPr>
    </w:p>
    <w:p w:rsidR="006547E1" w:rsidRDefault="006547E1" w:rsidP="00720AE8">
      <w:pPr>
        <w:rPr>
          <w:sz w:val="24"/>
          <w:szCs w:val="24"/>
          <w:lang w:val="en-US"/>
        </w:rPr>
      </w:pPr>
    </w:p>
    <w:p w:rsidR="006547E1" w:rsidRDefault="006547E1" w:rsidP="00720AE8">
      <w:pPr>
        <w:rPr>
          <w:sz w:val="24"/>
          <w:szCs w:val="24"/>
          <w:lang w:val="en-US"/>
        </w:rPr>
      </w:pPr>
      <w:r>
        <w:rPr>
          <w:sz w:val="24"/>
          <w:szCs w:val="24"/>
          <w:lang w:val="en-US"/>
        </w:rPr>
        <w:t>How is ecumenism in action today within our Catholic Church?</w:t>
      </w:r>
    </w:p>
    <w:p w:rsidR="006547E1" w:rsidRPr="00720AE8" w:rsidRDefault="006547E1" w:rsidP="00720AE8">
      <w:pPr>
        <w:rPr>
          <w:sz w:val="24"/>
          <w:szCs w:val="24"/>
          <w:lang w:val="en-US"/>
        </w:rPr>
      </w:pPr>
      <w:r>
        <w:rPr>
          <w:sz w:val="24"/>
          <w:szCs w:val="24"/>
          <w:lang w:val="en-US"/>
        </w:rPr>
        <w:t>World Council of Churches</w:t>
      </w:r>
    </w:p>
    <w:sectPr w:rsidR="006547E1" w:rsidRPr="00720AE8" w:rsidSect="000009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harlemagne Std">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11EDA"/>
    <w:multiLevelType w:val="hybridMultilevel"/>
    <w:tmpl w:val="CEF40232"/>
    <w:lvl w:ilvl="0" w:tplc="5FC09DB4">
      <w:numFmt w:val="bullet"/>
      <w:lvlText w:val="-"/>
      <w:lvlJc w:val="left"/>
      <w:pPr>
        <w:ind w:left="720" w:hanging="360"/>
      </w:pPr>
      <w:rPr>
        <w:rFonts w:ascii="Charlemagne Std" w:eastAsiaTheme="minorHAnsi" w:hAnsi="Charlemagne St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B6F6990"/>
    <w:multiLevelType w:val="hybridMultilevel"/>
    <w:tmpl w:val="EBCA5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hideSpellingErrors/>
  <w:hideGrammaticalErrors/>
  <w:defaultTabStop w:val="720"/>
  <w:drawingGridHorizontalSpacing w:val="110"/>
  <w:displayHorizontalDrawingGridEvery w:val="2"/>
  <w:characterSpacingControl w:val="doNotCompress"/>
  <w:compat/>
  <w:rsids>
    <w:rsidRoot w:val="009122EA"/>
    <w:rsid w:val="0000092E"/>
    <w:rsid w:val="00004EA0"/>
    <w:rsid w:val="000756FB"/>
    <w:rsid w:val="000A0C8C"/>
    <w:rsid w:val="000E3B3F"/>
    <w:rsid w:val="00131474"/>
    <w:rsid w:val="001B19AD"/>
    <w:rsid w:val="0023465C"/>
    <w:rsid w:val="00260A76"/>
    <w:rsid w:val="002E1B0A"/>
    <w:rsid w:val="00366B89"/>
    <w:rsid w:val="00380AB6"/>
    <w:rsid w:val="003E532B"/>
    <w:rsid w:val="005038C0"/>
    <w:rsid w:val="005166ED"/>
    <w:rsid w:val="00524B41"/>
    <w:rsid w:val="00591F98"/>
    <w:rsid w:val="00595F48"/>
    <w:rsid w:val="005E0BC8"/>
    <w:rsid w:val="006547E1"/>
    <w:rsid w:val="006D6585"/>
    <w:rsid w:val="00720AE8"/>
    <w:rsid w:val="00907628"/>
    <w:rsid w:val="009122EA"/>
    <w:rsid w:val="00915FB1"/>
    <w:rsid w:val="00997FA0"/>
    <w:rsid w:val="009E5F61"/>
    <w:rsid w:val="00AA6BBE"/>
    <w:rsid w:val="00AE5213"/>
    <w:rsid w:val="00BD3F31"/>
    <w:rsid w:val="00BF684E"/>
    <w:rsid w:val="00C66954"/>
    <w:rsid w:val="00CD46A7"/>
    <w:rsid w:val="00D054E2"/>
    <w:rsid w:val="00D51E44"/>
    <w:rsid w:val="00DF7211"/>
    <w:rsid w:val="00E34E2E"/>
    <w:rsid w:val="00EF4239"/>
    <w:rsid w:val="00F21907"/>
    <w:rsid w:val="00F359D6"/>
    <w:rsid w:val="00F5251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11"/>
  </w:style>
  <w:style w:type="paragraph" w:styleId="Heading2">
    <w:name w:val="heading 2"/>
    <w:basedOn w:val="Normal"/>
    <w:link w:val="Heading2Char"/>
    <w:uiPriority w:val="9"/>
    <w:qFormat/>
    <w:rsid w:val="00BF684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6">
    <w:name w:val="heading 6"/>
    <w:basedOn w:val="Normal"/>
    <w:link w:val="Heading6Char"/>
    <w:uiPriority w:val="9"/>
    <w:qFormat/>
    <w:rsid w:val="00BF684E"/>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2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122EA"/>
    <w:rPr>
      <w:color w:val="0000FF" w:themeColor="hyperlink"/>
      <w:u w:val="single"/>
    </w:rPr>
  </w:style>
  <w:style w:type="paragraph" w:styleId="BalloonText">
    <w:name w:val="Balloon Text"/>
    <w:basedOn w:val="Normal"/>
    <w:link w:val="BalloonTextChar"/>
    <w:uiPriority w:val="99"/>
    <w:semiHidden/>
    <w:unhideWhenUsed/>
    <w:rsid w:val="00912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2EA"/>
    <w:rPr>
      <w:rFonts w:ascii="Tahoma" w:hAnsi="Tahoma" w:cs="Tahoma"/>
      <w:sz w:val="16"/>
      <w:szCs w:val="16"/>
    </w:rPr>
  </w:style>
  <w:style w:type="character" w:styleId="FollowedHyperlink">
    <w:name w:val="FollowedHyperlink"/>
    <w:basedOn w:val="DefaultParagraphFont"/>
    <w:uiPriority w:val="99"/>
    <w:semiHidden/>
    <w:unhideWhenUsed/>
    <w:rsid w:val="00CD46A7"/>
    <w:rPr>
      <w:color w:val="800080" w:themeColor="followedHyperlink"/>
      <w:u w:val="single"/>
    </w:rPr>
  </w:style>
  <w:style w:type="paragraph" w:styleId="ListParagraph">
    <w:name w:val="List Paragraph"/>
    <w:basedOn w:val="Normal"/>
    <w:uiPriority w:val="34"/>
    <w:qFormat/>
    <w:rsid w:val="000E3B3F"/>
    <w:pPr>
      <w:ind w:left="720"/>
      <w:contextualSpacing/>
    </w:pPr>
  </w:style>
  <w:style w:type="paragraph" w:styleId="NormalWeb">
    <w:name w:val="Normal (Web)"/>
    <w:basedOn w:val="Normal"/>
    <w:uiPriority w:val="99"/>
    <w:semiHidden/>
    <w:unhideWhenUsed/>
    <w:rsid w:val="000009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BF684E"/>
    <w:rPr>
      <w:rFonts w:ascii="Times New Roman" w:eastAsia="Times New Roman" w:hAnsi="Times New Roman" w:cs="Times New Roman"/>
      <w:b/>
      <w:bCs/>
      <w:sz w:val="36"/>
      <w:szCs w:val="36"/>
      <w:lang w:eastAsia="en-AU"/>
    </w:rPr>
  </w:style>
  <w:style w:type="character" w:customStyle="1" w:styleId="Heading6Char">
    <w:name w:val="Heading 6 Char"/>
    <w:basedOn w:val="DefaultParagraphFont"/>
    <w:link w:val="Heading6"/>
    <w:uiPriority w:val="9"/>
    <w:rsid w:val="00BF684E"/>
    <w:rPr>
      <w:rFonts w:ascii="Times New Roman" w:eastAsia="Times New Roman" w:hAnsi="Times New Roman" w:cs="Times New Roman"/>
      <w:b/>
      <w:bCs/>
      <w:sz w:val="15"/>
      <w:szCs w:val="15"/>
      <w:lang w:eastAsia="en-AU"/>
    </w:rPr>
  </w:style>
  <w:style w:type="character" w:styleId="Strong">
    <w:name w:val="Strong"/>
    <w:basedOn w:val="DefaultParagraphFont"/>
    <w:uiPriority w:val="22"/>
    <w:qFormat/>
    <w:rsid w:val="00BF684E"/>
    <w:rPr>
      <w:b/>
      <w:bCs/>
    </w:rPr>
  </w:style>
  <w:style w:type="character" w:styleId="Emphasis">
    <w:name w:val="Emphasis"/>
    <w:basedOn w:val="DefaultParagraphFont"/>
    <w:uiPriority w:val="20"/>
    <w:qFormat/>
    <w:rsid w:val="00BF684E"/>
    <w:rPr>
      <w:i/>
      <w:iCs/>
    </w:rPr>
  </w:style>
  <w:style w:type="paragraph" w:styleId="NoSpacing">
    <w:name w:val="No Spacing"/>
    <w:uiPriority w:val="1"/>
    <w:qFormat/>
    <w:rsid w:val="00997FA0"/>
    <w:pPr>
      <w:spacing w:after="0" w:line="240" w:lineRule="auto"/>
    </w:pPr>
  </w:style>
</w:styles>
</file>

<file path=word/webSettings.xml><?xml version="1.0" encoding="utf-8"?>
<w:webSettings xmlns:r="http://schemas.openxmlformats.org/officeDocument/2006/relationships" xmlns:w="http://schemas.openxmlformats.org/wordprocessingml/2006/main">
  <w:divs>
    <w:div w:id="258605806">
      <w:bodyDiv w:val="1"/>
      <w:marLeft w:val="0"/>
      <w:marRight w:val="0"/>
      <w:marTop w:val="0"/>
      <w:marBottom w:val="0"/>
      <w:divBdr>
        <w:top w:val="none" w:sz="0" w:space="0" w:color="auto"/>
        <w:left w:val="none" w:sz="0" w:space="0" w:color="auto"/>
        <w:bottom w:val="none" w:sz="0" w:space="0" w:color="auto"/>
        <w:right w:val="none" w:sz="0" w:space="0" w:color="auto"/>
      </w:divBdr>
    </w:div>
    <w:div w:id="7742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images.google.com.au/imgres?imgurl=http://www.alicebot.org/images/god2.jpg&amp;imgrefurl=http://www.alicebot.org/oldnews2007.html&amp;usg=__uhjMhTt--1IPhqtLq-GZHYZiSNA=&amp;h=1080&amp;w=771&amp;sz=272&amp;hl=en&amp;start=2&amp;itbs=1&amp;tbnid=YlZlg4UfCsaJDM:&amp;tbnh=150&amp;tbnw=107&amp;prev=/images?q=god&amp;hl=en&amp;sa=G&amp;gbv=2&amp;tbs=isch:1"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hyperlink" Target="http://www.mnsu.edu/emuseum/cultural/religion/christianity/beliefs.html" TargetMode="Externa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hyperlink" Target="http://www.religionfacts.com/christianity" TargetMode="External"/><Relationship Id="rId15" Type="http://schemas.openxmlformats.org/officeDocument/2006/relationships/image" Target="media/image8.wmf"/><Relationship Id="rId23" Type="http://schemas.openxmlformats.org/officeDocument/2006/relationships/image" Target="media/image16.png"/><Relationship Id="rId10" Type="http://schemas.openxmlformats.org/officeDocument/2006/relationships/image" Target="media/image3.wmf"/><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1109</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n.bilaver</dc:creator>
  <cp:lastModifiedBy>m.sulentic</cp:lastModifiedBy>
  <cp:revision>2</cp:revision>
  <cp:lastPrinted>2012-04-27T01:35:00Z</cp:lastPrinted>
  <dcterms:created xsi:type="dcterms:W3CDTF">2012-05-14T22:14:00Z</dcterms:created>
  <dcterms:modified xsi:type="dcterms:W3CDTF">2012-05-14T22:14:00Z</dcterms:modified>
</cp:coreProperties>
</file>